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959FD" w14:textId="1EDC4E10" w:rsidR="00177001" w:rsidRPr="0044231D" w:rsidRDefault="00A839B0" w:rsidP="00177001">
      <w:pPr>
        <w:spacing w:after="0" w:line="256" w:lineRule="auto"/>
        <w:ind w:firstLine="411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="00177001" w:rsidRPr="0044231D">
        <w:rPr>
          <w:rFonts w:ascii="Times New Roman" w:eastAsia="Calibri" w:hAnsi="Times New Roman" w:cs="Times New Roman"/>
          <w:b/>
          <w:sz w:val="24"/>
          <w:szCs w:val="24"/>
        </w:rPr>
        <w:t>ешение Правления</w:t>
      </w:r>
    </w:p>
    <w:p w14:paraId="441DF90E" w14:textId="2B9ACABE" w:rsidR="00177001" w:rsidRPr="0044231D" w:rsidRDefault="002A4A30" w:rsidP="00177001">
      <w:pPr>
        <w:spacing w:after="0" w:line="256" w:lineRule="auto"/>
        <w:ind w:firstLine="411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="00177001" w:rsidRPr="0044231D">
        <w:rPr>
          <w:rFonts w:ascii="Times New Roman" w:eastAsia="Calibri" w:hAnsi="Times New Roman" w:cs="Times New Roman"/>
          <w:b/>
          <w:sz w:val="24"/>
          <w:szCs w:val="24"/>
        </w:rPr>
        <w:t xml:space="preserve">отариальной палаты </w:t>
      </w:r>
      <w:r>
        <w:rPr>
          <w:rFonts w:ascii="Times New Roman" w:eastAsia="Calibri" w:hAnsi="Times New Roman" w:cs="Times New Roman"/>
          <w:b/>
          <w:sz w:val="24"/>
          <w:szCs w:val="24"/>
        </w:rPr>
        <w:t>Республики Ингушетия</w:t>
      </w:r>
    </w:p>
    <w:p w14:paraId="4CE86620" w14:textId="2DB707BE" w:rsidR="00177001" w:rsidRPr="0044231D" w:rsidRDefault="00177001" w:rsidP="00177001">
      <w:pPr>
        <w:spacing w:after="0" w:line="256" w:lineRule="auto"/>
        <w:ind w:firstLine="411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231D">
        <w:rPr>
          <w:rFonts w:ascii="Times New Roman" w:eastAsia="Calibri" w:hAnsi="Times New Roman" w:cs="Times New Roman"/>
          <w:b/>
          <w:sz w:val="24"/>
          <w:szCs w:val="24"/>
        </w:rPr>
        <w:t>(протокол №</w:t>
      </w:r>
      <w:r w:rsidR="002A4A30">
        <w:rPr>
          <w:rFonts w:ascii="Times New Roman" w:eastAsia="Calibri" w:hAnsi="Times New Roman" w:cs="Times New Roman"/>
          <w:b/>
          <w:sz w:val="24"/>
          <w:szCs w:val="24"/>
        </w:rPr>
        <w:t xml:space="preserve"> 14</w:t>
      </w:r>
      <w:r w:rsidRPr="0044231D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2A4A30">
        <w:rPr>
          <w:rFonts w:ascii="Times New Roman" w:eastAsia="Calibri" w:hAnsi="Times New Roman" w:cs="Times New Roman"/>
          <w:b/>
          <w:sz w:val="24"/>
          <w:szCs w:val="24"/>
        </w:rPr>
        <w:t>2024</w:t>
      </w:r>
      <w:r w:rsidRPr="0044231D">
        <w:rPr>
          <w:rFonts w:ascii="Times New Roman" w:eastAsia="Calibri" w:hAnsi="Times New Roman" w:cs="Times New Roman"/>
          <w:b/>
          <w:sz w:val="24"/>
          <w:szCs w:val="24"/>
        </w:rPr>
        <w:t xml:space="preserve"> от </w:t>
      </w:r>
      <w:r w:rsidR="002A4A30">
        <w:rPr>
          <w:rFonts w:ascii="Times New Roman" w:eastAsia="Calibri" w:hAnsi="Times New Roman" w:cs="Times New Roman"/>
          <w:b/>
          <w:sz w:val="24"/>
          <w:szCs w:val="24"/>
        </w:rPr>
        <w:t xml:space="preserve">13 декабря </w:t>
      </w:r>
      <w:r w:rsidRPr="0044231D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FC3697" w:rsidRPr="0044231D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4231D">
        <w:rPr>
          <w:rFonts w:ascii="Times New Roman" w:eastAsia="Calibri" w:hAnsi="Times New Roman" w:cs="Times New Roman"/>
          <w:b/>
          <w:sz w:val="24"/>
          <w:szCs w:val="24"/>
        </w:rPr>
        <w:t xml:space="preserve"> года)</w:t>
      </w:r>
    </w:p>
    <w:p w14:paraId="0AA2C3E0" w14:textId="77777777" w:rsidR="00177001" w:rsidRPr="0044231D" w:rsidRDefault="00177001" w:rsidP="00177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413195" w14:textId="45DFC5D2" w:rsidR="00177001" w:rsidRPr="0044231D" w:rsidRDefault="00177001" w:rsidP="00177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4231D">
        <w:rPr>
          <w:rFonts w:ascii="Times New Roman" w:hAnsi="Times New Roman" w:cs="Times New Roman"/>
          <w:b/>
          <w:sz w:val="24"/>
          <w:szCs w:val="28"/>
        </w:rPr>
        <w:t>Размеры регионального тарифа на 202</w:t>
      </w:r>
      <w:r w:rsidR="00FC3697" w:rsidRPr="0044231D">
        <w:rPr>
          <w:rFonts w:ascii="Times New Roman" w:hAnsi="Times New Roman" w:cs="Times New Roman"/>
          <w:b/>
          <w:sz w:val="24"/>
          <w:szCs w:val="28"/>
        </w:rPr>
        <w:t>5</w:t>
      </w:r>
      <w:r w:rsidRPr="0044231D">
        <w:rPr>
          <w:rFonts w:ascii="Times New Roman" w:hAnsi="Times New Roman" w:cs="Times New Roman"/>
          <w:b/>
          <w:sz w:val="24"/>
          <w:szCs w:val="28"/>
        </w:rPr>
        <w:t xml:space="preserve"> год</w:t>
      </w:r>
    </w:p>
    <w:p w14:paraId="60A3E051" w14:textId="35BDE664" w:rsidR="00AF22DC" w:rsidRPr="0044231D" w:rsidRDefault="00AF22DC" w:rsidP="008B01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Style1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5957"/>
        <w:gridCol w:w="2828"/>
      </w:tblGrid>
      <w:tr w:rsidR="0044231D" w:rsidRPr="0044231D" w14:paraId="70CE3E2D" w14:textId="77777777" w:rsidTr="001146D8">
        <w:trPr>
          <w:trHeight w:val="684"/>
        </w:trPr>
        <w:tc>
          <w:tcPr>
            <w:tcW w:w="300" w:type="pct"/>
            <w:vAlign w:val="center"/>
          </w:tcPr>
          <w:p w14:paraId="4D4C8F8C" w14:textId="77777777" w:rsidR="00482304" w:rsidRPr="0044231D" w:rsidRDefault="00482304" w:rsidP="00A5560A">
            <w:pPr>
              <w:spacing w:before="240" w:after="100"/>
              <w:jc w:val="center"/>
              <w:rPr>
                <w:sz w:val="24"/>
                <w:szCs w:val="24"/>
              </w:rPr>
            </w:pPr>
            <w:r w:rsidRPr="0044231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87" w:type="pct"/>
            <w:vAlign w:val="center"/>
          </w:tcPr>
          <w:p w14:paraId="0D2BDE7B" w14:textId="77777777" w:rsidR="00482304" w:rsidRPr="0044231D" w:rsidRDefault="00482304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b/>
                <w:sz w:val="24"/>
                <w:szCs w:val="24"/>
              </w:rPr>
              <w:t>Вид нотариального действия</w:t>
            </w:r>
            <w:r w:rsidRPr="0044231D">
              <w:rPr>
                <w:rStyle w:val="a5"/>
                <w:b/>
                <w:sz w:val="24"/>
                <w:szCs w:val="24"/>
              </w:rPr>
              <w:footnoteReference w:id="2"/>
            </w:r>
          </w:p>
        </w:tc>
        <w:tc>
          <w:tcPr>
            <w:tcW w:w="1513" w:type="pct"/>
            <w:vAlign w:val="center"/>
          </w:tcPr>
          <w:p w14:paraId="6702C862" w14:textId="77777777" w:rsidR="00482304" w:rsidRPr="0044231D" w:rsidRDefault="00482304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b/>
                <w:sz w:val="24"/>
                <w:szCs w:val="24"/>
              </w:rPr>
              <w:t>Предельный размер регионального тарифа, руб.</w:t>
            </w:r>
          </w:p>
        </w:tc>
      </w:tr>
      <w:tr w:rsidR="0044231D" w:rsidRPr="0044231D" w14:paraId="13FE27D5" w14:textId="77777777" w:rsidTr="001146D8">
        <w:trPr>
          <w:trHeight w:val="794"/>
        </w:trPr>
        <w:tc>
          <w:tcPr>
            <w:tcW w:w="300" w:type="pct"/>
            <w:vAlign w:val="center"/>
          </w:tcPr>
          <w:p w14:paraId="333437BD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754B1D02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 xml:space="preserve">Выдача выписки из реестра уведомлений </w:t>
            </w:r>
            <w:r w:rsidRPr="0044231D">
              <w:rPr>
                <w:sz w:val="24"/>
                <w:szCs w:val="24"/>
              </w:rPr>
              <w:br/>
              <w:t>о залоге движимого имущества (личная явка заявителя)</w:t>
            </w:r>
          </w:p>
        </w:tc>
        <w:tc>
          <w:tcPr>
            <w:tcW w:w="1513" w:type="pct"/>
            <w:vAlign w:val="center"/>
          </w:tcPr>
          <w:p w14:paraId="5DA4BD47" w14:textId="51143203" w:rsidR="004D0DCE" w:rsidRPr="0044231D" w:rsidRDefault="00F571C3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70</w:t>
            </w:r>
            <w:r w:rsidR="004D0DCE" w:rsidRPr="0044231D">
              <w:rPr>
                <w:sz w:val="24"/>
                <w:szCs w:val="24"/>
              </w:rPr>
              <w:t xml:space="preserve"> за каждую страницу выписки</w:t>
            </w:r>
          </w:p>
        </w:tc>
      </w:tr>
      <w:tr w:rsidR="0044231D" w:rsidRPr="0044231D" w14:paraId="73AA7CDB" w14:textId="77777777" w:rsidTr="001146D8">
        <w:tc>
          <w:tcPr>
            <w:tcW w:w="300" w:type="pct"/>
            <w:vAlign w:val="center"/>
          </w:tcPr>
          <w:p w14:paraId="184AE475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0C2B1A53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Удостоверение равнозначности электронного документа документу на бумажном носителе</w:t>
            </w:r>
          </w:p>
        </w:tc>
        <w:tc>
          <w:tcPr>
            <w:tcW w:w="1513" w:type="pct"/>
            <w:vAlign w:val="center"/>
          </w:tcPr>
          <w:p w14:paraId="6C9D9002" w14:textId="60E93FF9" w:rsidR="004D0DCE" w:rsidRPr="0044231D" w:rsidRDefault="00722092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1</w:t>
            </w:r>
            <w:r w:rsidR="008A4356" w:rsidRPr="0044231D">
              <w:rPr>
                <w:sz w:val="24"/>
                <w:szCs w:val="24"/>
              </w:rPr>
              <w:t>6</w:t>
            </w:r>
            <w:r w:rsidRPr="0044231D">
              <w:rPr>
                <w:sz w:val="24"/>
                <w:szCs w:val="24"/>
              </w:rPr>
              <w:t>0</w:t>
            </w:r>
            <w:r w:rsidR="004D0DCE" w:rsidRPr="0044231D">
              <w:rPr>
                <w:sz w:val="24"/>
                <w:szCs w:val="24"/>
              </w:rPr>
              <w:t xml:space="preserve"> за каждую страницу представленного нотариусу документа на бумажном носителе</w:t>
            </w:r>
          </w:p>
        </w:tc>
      </w:tr>
      <w:tr w:rsidR="0044231D" w:rsidRPr="0044231D" w14:paraId="752FB71C" w14:textId="77777777" w:rsidTr="001146D8">
        <w:tc>
          <w:tcPr>
            <w:tcW w:w="300" w:type="pct"/>
            <w:vAlign w:val="center"/>
          </w:tcPr>
          <w:p w14:paraId="6E84DF8F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7A81507B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 xml:space="preserve">Удостоверение равнозначности документа </w:t>
            </w:r>
            <w:r w:rsidRPr="0044231D">
              <w:rPr>
                <w:sz w:val="24"/>
                <w:szCs w:val="24"/>
              </w:rPr>
              <w:br/>
              <w:t>на бумажном носителе электронному документу</w:t>
            </w:r>
          </w:p>
        </w:tc>
        <w:tc>
          <w:tcPr>
            <w:tcW w:w="1513" w:type="pct"/>
            <w:vAlign w:val="center"/>
          </w:tcPr>
          <w:p w14:paraId="4DF96F4D" w14:textId="26803D3F" w:rsidR="004D0DCE" w:rsidRPr="0044231D" w:rsidRDefault="00722092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1</w:t>
            </w:r>
            <w:r w:rsidR="008A4356" w:rsidRPr="0044231D">
              <w:rPr>
                <w:sz w:val="24"/>
                <w:szCs w:val="24"/>
              </w:rPr>
              <w:t>6</w:t>
            </w:r>
            <w:r w:rsidRPr="0044231D">
              <w:rPr>
                <w:sz w:val="24"/>
                <w:szCs w:val="24"/>
              </w:rPr>
              <w:t>0</w:t>
            </w:r>
            <w:r w:rsidR="004D0DCE" w:rsidRPr="0044231D">
              <w:rPr>
                <w:sz w:val="24"/>
                <w:szCs w:val="24"/>
              </w:rPr>
              <w:t xml:space="preserve"> за каждую страницу изготовленного нотариусом документа на бумажном носителе</w:t>
            </w:r>
          </w:p>
        </w:tc>
      </w:tr>
      <w:tr w:rsidR="0044231D" w:rsidRPr="0044231D" w14:paraId="37E66FC5" w14:textId="77777777" w:rsidTr="001146D8">
        <w:trPr>
          <w:trHeight w:val="970"/>
        </w:trPr>
        <w:tc>
          <w:tcPr>
            <w:tcW w:w="300" w:type="pct"/>
            <w:vAlign w:val="center"/>
          </w:tcPr>
          <w:p w14:paraId="42909AB8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408C4DE6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Удостоверение тождественности собственноручной подписи инвалида по зрению с факсимильным воспроизведением его собственноручной подписи</w:t>
            </w:r>
            <w:r w:rsidRPr="0044231D">
              <w:rPr>
                <w:b/>
                <w:bCs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1513" w:type="pct"/>
            <w:vAlign w:val="center"/>
          </w:tcPr>
          <w:p w14:paraId="61954E37" w14:textId="351A851B" w:rsidR="004D0DCE" w:rsidRPr="0044231D" w:rsidRDefault="00722092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Региональный тариф не взыскивается</w:t>
            </w:r>
          </w:p>
        </w:tc>
      </w:tr>
      <w:tr w:rsidR="0044231D" w:rsidRPr="0044231D" w14:paraId="793954BC" w14:textId="77777777" w:rsidTr="001146D8">
        <w:trPr>
          <w:trHeight w:val="857"/>
        </w:trPr>
        <w:tc>
          <w:tcPr>
            <w:tcW w:w="300" w:type="pct"/>
            <w:vAlign w:val="center"/>
          </w:tcPr>
          <w:p w14:paraId="1E5A9F9A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15A991EB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Свидетельствование верности копий документов и выписок из них</w:t>
            </w:r>
          </w:p>
        </w:tc>
        <w:tc>
          <w:tcPr>
            <w:tcW w:w="1513" w:type="pct"/>
            <w:vAlign w:val="center"/>
          </w:tcPr>
          <w:p w14:paraId="254F95FA" w14:textId="587F522B" w:rsidR="004D0DCE" w:rsidRPr="0044231D" w:rsidRDefault="00722092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90</w:t>
            </w:r>
            <w:r w:rsidR="004D0DCE" w:rsidRPr="0044231D">
              <w:rPr>
                <w:sz w:val="24"/>
                <w:szCs w:val="24"/>
              </w:rPr>
              <w:t xml:space="preserve"> за каждую страницу</w:t>
            </w:r>
          </w:p>
        </w:tc>
      </w:tr>
      <w:tr w:rsidR="0044231D" w:rsidRPr="0044231D" w14:paraId="18105C3E" w14:textId="77777777" w:rsidTr="001146D8">
        <w:trPr>
          <w:trHeight w:val="511"/>
        </w:trPr>
        <w:tc>
          <w:tcPr>
            <w:tcW w:w="300" w:type="pct"/>
            <w:vAlign w:val="center"/>
          </w:tcPr>
          <w:p w14:paraId="2774A3FD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40C3E5C5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Свидетельствование подлинности подписи переводчика</w:t>
            </w:r>
          </w:p>
        </w:tc>
        <w:tc>
          <w:tcPr>
            <w:tcW w:w="1513" w:type="pct"/>
            <w:vAlign w:val="center"/>
          </w:tcPr>
          <w:p w14:paraId="36528DA2" w14:textId="288DEE6A" w:rsidR="004D0DCE" w:rsidRPr="0044231D" w:rsidRDefault="00722092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500</w:t>
            </w:r>
          </w:p>
        </w:tc>
      </w:tr>
      <w:tr w:rsidR="0044231D" w:rsidRPr="0044231D" w14:paraId="61C059BF" w14:textId="77777777" w:rsidTr="001146D8">
        <w:tc>
          <w:tcPr>
            <w:tcW w:w="300" w:type="pct"/>
            <w:vAlign w:val="center"/>
          </w:tcPr>
          <w:p w14:paraId="46AF6893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524BB621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 xml:space="preserve">Свидетельствование подлинности подписи </w:t>
            </w:r>
            <w:r w:rsidRPr="0044231D">
              <w:rPr>
                <w:sz w:val="24"/>
                <w:szCs w:val="24"/>
              </w:rPr>
              <w:br/>
              <w:t>на документах физического лица, за исключением свидетельствования подлинности подписи последнего из заявителей на заявлении о государственной регистрации юридического лица при создании или заявлении о государственной регистрации физического лица в качестве индивидуального предпринимателя, заявлении об осуществлении государственного кадастрового учета и (или) государственной регистрации прав</w:t>
            </w:r>
          </w:p>
        </w:tc>
        <w:tc>
          <w:tcPr>
            <w:tcW w:w="1513" w:type="pct"/>
            <w:vAlign w:val="center"/>
          </w:tcPr>
          <w:p w14:paraId="3D96EAF4" w14:textId="11C9F615" w:rsidR="004D0DCE" w:rsidRPr="0044231D" w:rsidRDefault="00722092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600</w:t>
            </w:r>
          </w:p>
        </w:tc>
      </w:tr>
      <w:tr w:rsidR="0044231D" w:rsidRPr="0044231D" w14:paraId="35E009DE" w14:textId="77777777" w:rsidTr="001146D8">
        <w:tc>
          <w:tcPr>
            <w:tcW w:w="300" w:type="pct"/>
            <w:vAlign w:val="center"/>
          </w:tcPr>
          <w:p w14:paraId="2B3FDCB0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4C021FC8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 xml:space="preserve">Свидетельствование подлинности подписи </w:t>
            </w:r>
            <w:r w:rsidRPr="0044231D">
              <w:rPr>
                <w:sz w:val="24"/>
                <w:szCs w:val="24"/>
              </w:rPr>
              <w:br/>
              <w:t xml:space="preserve">на документах юридического лица или представителя физического лица, за исключением свидетельствования подлинности подписи последнего из заявителей на заявлении о государственной регистрации юридического лица при создании или заявлении о государственной регистрации физического лица в качестве индивидуального предпринимателя, заявлении </w:t>
            </w:r>
            <w:r w:rsidRPr="0044231D">
              <w:rPr>
                <w:sz w:val="24"/>
                <w:szCs w:val="24"/>
              </w:rPr>
              <w:lastRenderedPageBreak/>
              <w:t>об осуществлении государственного кадастрового учета и (или) государственной регистрации прав</w:t>
            </w:r>
          </w:p>
        </w:tc>
        <w:tc>
          <w:tcPr>
            <w:tcW w:w="1513" w:type="pct"/>
            <w:vAlign w:val="center"/>
          </w:tcPr>
          <w:p w14:paraId="088A1F51" w14:textId="2E8F2D89" w:rsidR="004D0DCE" w:rsidRPr="0044231D" w:rsidRDefault="008A4356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lastRenderedPageBreak/>
              <w:t>1100</w:t>
            </w:r>
          </w:p>
        </w:tc>
      </w:tr>
      <w:tr w:rsidR="0044231D" w:rsidRPr="0044231D" w14:paraId="14A43C32" w14:textId="77777777" w:rsidTr="001146D8">
        <w:tc>
          <w:tcPr>
            <w:tcW w:w="300" w:type="pct"/>
            <w:vMerge w:val="restart"/>
            <w:vAlign w:val="center"/>
          </w:tcPr>
          <w:p w14:paraId="6EE76043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3D64E9A5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Представление документов на государственную регистрацию юридических лиц и индивидуальных предпринимателей</w:t>
            </w:r>
          </w:p>
        </w:tc>
        <w:tc>
          <w:tcPr>
            <w:tcW w:w="1513" w:type="pct"/>
            <w:vAlign w:val="center"/>
          </w:tcPr>
          <w:p w14:paraId="636429CB" w14:textId="27C147B7" w:rsidR="004D0DCE" w:rsidRPr="0044231D" w:rsidRDefault="008A4356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1500</w:t>
            </w:r>
          </w:p>
        </w:tc>
      </w:tr>
      <w:tr w:rsidR="0044231D" w:rsidRPr="0044231D" w14:paraId="4AE320DF" w14:textId="77777777" w:rsidTr="001146D8">
        <w:tc>
          <w:tcPr>
            <w:tcW w:w="300" w:type="pct"/>
            <w:vMerge/>
            <w:vAlign w:val="center"/>
          </w:tcPr>
          <w:p w14:paraId="7BA60FC5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2CB7EEF4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Сканирование одной страницы представляемого документа</w:t>
            </w:r>
          </w:p>
        </w:tc>
        <w:tc>
          <w:tcPr>
            <w:tcW w:w="1513" w:type="pct"/>
            <w:vAlign w:val="center"/>
          </w:tcPr>
          <w:p w14:paraId="2756E02F" w14:textId="01DC4AF2" w:rsidR="004D0DCE" w:rsidRPr="0044231D" w:rsidRDefault="00722092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10</w:t>
            </w:r>
          </w:p>
        </w:tc>
      </w:tr>
      <w:tr w:rsidR="0044231D" w:rsidRPr="0044231D" w14:paraId="42A50F40" w14:textId="77777777" w:rsidTr="001146D8">
        <w:tc>
          <w:tcPr>
            <w:tcW w:w="300" w:type="pct"/>
            <w:vAlign w:val="center"/>
          </w:tcPr>
          <w:p w14:paraId="0670F4E4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366F7531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Свидетельствование верности перевода документов с одного языка на другой</w:t>
            </w:r>
          </w:p>
        </w:tc>
        <w:tc>
          <w:tcPr>
            <w:tcW w:w="1513" w:type="pct"/>
            <w:vAlign w:val="center"/>
          </w:tcPr>
          <w:p w14:paraId="6CEFB2A3" w14:textId="34B1D3F0" w:rsidR="004D0DCE" w:rsidRPr="0044231D" w:rsidRDefault="00722092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900</w:t>
            </w:r>
            <w:r w:rsidR="004D0DCE" w:rsidRPr="0044231D">
              <w:rPr>
                <w:sz w:val="24"/>
                <w:szCs w:val="24"/>
              </w:rPr>
              <w:t xml:space="preserve"> за каждую страницу</w:t>
            </w:r>
          </w:p>
        </w:tc>
      </w:tr>
      <w:tr w:rsidR="0044231D" w:rsidRPr="0044231D" w14:paraId="5485673D" w14:textId="77777777" w:rsidTr="001146D8">
        <w:tc>
          <w:tcPr>
            <w:tcW w:w="300" w:type="pct"/>
            <w:vAlign w:val="center"/>
          </w:tcPr>
          <w:p w14:paraId="5146E3CA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279D988C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 xml:space="preserve">Удостоверение согласия супругов </w:t>
            </w:r>
            <w:r w:rsidRPr="0044231D">
              <w:rPr>
                <w:sz w:val="24"/>
                <w:szCs w:val="24"/>
              </w:rPr>
              <w:br/>
              <w:t>на совершение сделок</w:t>
            </w:r>
          </w:p>
        </w:tc>
        <w:tc>
          <w:tcPr>
            <w:tcW w:w="1513" w:type="pct"/>
            <w:vAlign w:val="center"/>
          </w:tcPr>
          <w:p w14:paraId="63F1F65E" w14:textId="08AD6B56" w:rsidR="004D0DCE" w:rsidRPr="0044231D" w:rsidRDefault="00722092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1000</w:t>
            </w:r>
          </w:p>
        </w:tc>
      </w:tr>
      <w:tr w:rsidR="0044231D" w:rsidRPr="0044231D" w14:paraId="73654899" w14:textId="77777777" w:rsidTr="001146D8">
        <w:tc>
          <w:tcPr>
            <w:tcW w:w="300" w:type="pct"/>
            <w:vAlign w:val="center"/>
          </w:tcPr>
          <w:p w14:paraId="1CD66900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6886F6AB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Удостоверение согласия законных представителей на выезд несовершеннолетних детей за границу</w:t>
            </w:r>
          </w:p>
        </w:tc>
        <w:tc>
          <w:tcPr>
            <w:tcW w:w="1513" w:type="pct"/>
            <w:vAlign w:val="center"/>
          </w:tcPr>
          <w:p w14:paraId="1CB1FDE0" w14:textId="6699F09E" w:rsidR="004D0DCE" w:rsidRPr="0044231D" w:rsidRDefault="00722092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500</w:t>
            </w:r>
          </w:p>
        </w:tc>
      </w:tr>
      <w:tr w:rsidR="0044231D" w:rsidRPr="0044231D" w14:paraId="5034344C" w14:textId="77777777" w:rsidTr="001146D8">
        <w:tc>
          <w:tcPr>
            <w:tcW w:w="300" w:type="pct"/>
            <w:vAlign w:val="center"/>
          </w:tcPr>
          <w:p w14:paraId="0F9F07B3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62F72A14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Удостоверение факта принятия решения единственным участником юридического лица</w:t>
            </w:r>
          </w:p>
        </w:tc>
        <w:tc>
          <w:tcPr>
            <w:tcW w:w="1513" w:type="pct"/>
            <w:vAlign w:val="center"/>
          </w:tcPr>
          <w:p w14:paraId="3F16291E" w14:textId="6FAAD32D" w:rsidR="004D0DCE" w:rsidRPr="0044231D" w:rsidRDefault="008A4356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4</w:t>
            </w:r>
            <w:r w:rsidR="00BE167A" w:rsidRPr="0044231D">
              <w:rPr>
                <w:sz w:val="24"/>
                <w:szCs w:val="24"/>
              </w:rPr>
              <w:t>9</w:t>
            </w:r>
            <w:r w:rsidRPr="0044231D">
              <w:rPr>
                <w:sz w:val="24"/>
                <w:szCs w:val="24"/>
              </w:rPr>
              <w:t>00</w:t>
            </w:r>
          </w:p>
        </w:tc>
      </w:tr>
      <w:tr w:rsidR="0044231D" w:rsidRPr="0044231D" w14:paraId="2ACAA061" w14:textId="77777777" w:rsidTr="001146D8">
        <w:tc>
          <w:tcPr>
            <w:tcW w:w="300" w:type="pct"/>
            <w:vAlign w:val="center"/>
          </w:tcPr>
          <w:p w14:paraId="7DC71DA0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5AC8710B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Выдача дубликат</w:t>
            </w:r>
            <w:r w:rsidRPr="0044231D">
              <w:rPr>
                <w:bCs/>
                <w:sz w:val="24"/>
                <w:szCs w:val="24"/>
              </w:rPr>
              <w:t>а</w:t>
            </w:r>
            <w:r w:rsidRPr="0044231D">
              <w:rPr>
                <w:sz w:val="24"/>
                <w:szCs w:val="24"/>
              </w:rPr>
              <w:t xml:space="preserve"> нотариальных свидетельств, исполнительных надписей и дубликат</w:t>
            </w:r>
            <w:r w:rsidRPr="0044231D">
              <w:rPr>
                <w:bCs/>
                <w:sz w:val="24"/>
                <w:szCs w:val="24"/>
              </w:rPr>
              <w:t>а</w:t>
            </w:r>
            <w:r w:rsidRPr="0044231D">
              <w:rPr>
                <w:sz w:val="24"/>
                <w:szCs w:val="24"/>
              </w:rPr>
              <w:t xml:space="preserve"> документов, выражающих содержание нотариально удостоверенных сделок</w:t>
            </w:r>
          </w:p>
        </w:tc>
        <w:tc>
          <w:tcPr>
            <w:tcW w:w="1513" w:type="pct"/>
            <w:vAlign w:val="center"/>
          </w:tcPr>
          <w:p w14:paraId="56A59ED1" w14:textId="5EF939A6" w:rsidR="004D0DCE" w:rsidRPr="0044231D" w:rsidRDefault="00722092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2400</w:t>
            </w:r>
          </w:p>
        </w:tc>
      </w:tr>
      <w:tr w:rsidR="0044231D" w:rsidRPr="0044231D" w14:paraId="175F38AC" w14:textId="77777777" w:rsidTr="001146D8">
        <w:tc>
          <w:tcPr>
            <w:tcW w:w="300" w:type="pct"/>
            <w:vAlign w:val="center"/>
          </w:tcPr>
          <w:p w14:paraId="3A7764A8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115D5C72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Внесение сведений в Единый федеральный реестр сведений о банкротстве, Единый федеральный реестр сведений о фактах деятельности юридических лиц</w:t>
            </w:r>
          </w:p>
        </w:tc>
        <w:tc>
          <w:tcPr>
            <w:tcW w:w="1513" w:type="pct"/>
            <w:vAlign w:val="center"/>
          </w:tcPr>
          <w:p w14:paraId="45B04BF8" w14:textId="07E358CA" w:rsidR="004D0DCE" w:rsidRPr="0044231D" w:rsidRDefault="00722092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1</w:t>
            </w:r>
            <w:r w:rsidR="008A4356" w:rsidRPr="0044231D">
              <w:rPr>
                <w:sz w:val="24"/>
                <w:szCs w:val="24"/>
              </w:rPr>
              <w:t>9</w:t>
            </w:r>
            <w:r w:rsidRPr="0044231D">
              <w:rPr>
                <w:sz w:val="24"/>
                <w:szCs w:val="24"/>
              </w:rPr>
              <w:t>00</w:t>
            </w:r>
          </w:p>
        </w:tc>
      </w:tr>
      <w:tr w:rsidR="0044231D" w:rsidRPr="0044231D" w14:paraId="3A54DB44" w14:textId="77777777" w:rsidTr="001146D8">
        <w:tc>
          <w:tcPr>
            <w:tcW w:w="300" w:type="pct"/>
            <w:vAlign w:val="center"/>
          </w:tcPr>
          <w:p w14:paraId="3B0DCE37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1BACE282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Совершение протеста векселя</w:t>
            </w:r>
          </w:p>
        </w:tc>
        <w:tc>
          <w:tcPr>
            <w:tcW w:w="1513" w:type="pct"/>
            <w:vAlign w:val="center"/>
          </w:tcPr>
          <w:p w14:paraId="527A567D" w14:textId="510EAD25" w:rsidR="004D0DCE" w:rsidRPr="0044231D" w:rsidRDefault="00722092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16000</w:t>
            </w:r>
          </w:p>
        </w:tc>
      </w:tr>
      <w:tr w:rsidR="0044231D" w:rsidRPr="0044231D" w14:paraId="2DCD8A6F" w14:textId="77777777" w:rsidTr="001146D8">
        <w:tc>
          <w:tcPr>
            <w:tcW w:w="300" w:type="pct"/>
            <w:vAlign w:val="center"/>
          </w:tcPr>
          <w:p w14:paraId="646CA215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3692EC6D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Предъявление чека к платежу и удостоверение неоплаты чека</w:t>
            </w:r>
          </w:p>
        </w:tc>
        <w:tc>
          <w:tcPr>
            <w:tcW w:w="1513" w:type="pct"/>
            <w:vAlign w:val="center"/>
          </w:tcPr>
          <w:p w14:paraId="3D84E18C" w14:textId="089D65C4" w:rsidR="004D0DCE" w:rsidRPr="0044231D" w:rsidRDefault="00722092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11000</w:t>
            </w:r>
          </w:p>
        </w:tc>
      </w:tr>
      <w:tr w:rsidR="0044231D" w:rsidRPr="0044231D" w14:paraId="0FB5AC1F" w14:textId="77777777" w:rsidTr="001146D8">
        <w:tc>
          <w:tcPr>
            <w:tcW w:w="300" w:type="pct"/>
            <w:vAlign w:val="center"/>
          </w:tcPr>
          <w:p w14:paraId="41447E3E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7BABFA05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Выдача свидетельства об удостоверении факта принятия решения органом управления юридического лица (включает подготовку и присутствие на заседании органа управления юридического лица)</w:t>
            </w:r>
          </w:p>
        </w:tc>
        <w:tc>
          <w:tcPr>
            <w:tcW w:w="1513" w:type="pct"/>
            <w:vAlign w:val="center"/>
          </w:tcPr>
          <w:p w14:paraId="0FA3886E" w14:textId="24A57BAB" w:rsidR="004D0DCE" w:rsidRPr="0044231D" w:rsidRDefault="00BE167A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10</w:t>
            </w:r>
            <w:r w:rsidR="008A4356" w:rsidRPr="0044231D">
              <w:rPr>
                <w:sz w:val="24"/>
                <w:szCs w:val="24"/>
              </w:rPr>
              <w:t>000</w:t>
            </w:r>
          </w:p>
        </w:tc>
      </w:tr>
      <w:tr w:rsidR="0044231D" w:rsidRPr="0044231D" w14:paraId="4EEB32FA" w14:textId="77777777" w:rsidTr="001146D8">
        <w:tc>
          <w:tcPr>
            <w:tcW w:w="300" w:type="pct"/>
            <w:vAlign w:val="center"/>
          </w:tcPr>
          <w:p w14:paraId="4798D1AA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4CB04DA2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Удостоверение безотзывной оферты во исполнение опциона на заключение договора</w:t>
            </w:r>
          </w:p>
        </w:tc>
        <w:tc>
          <w:tcPr>
            <w:tcW w:w="1513" w:type="pct"/>
            <w:vAlign w:val="center"/>
          </w:tcPr>
          <w:p w14:paraId="229F28C1" w14:textId="73A4C968" w:rsidR="004D0DCE" w:rsidRPr="0044231D" w:rsidRDefault="008A4356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4000</w:t>
            </w:r>
          </w:p>
        </w:tc>
      </w:tr>
      <w:tr w:rsidR="0044231D" w:rsidRPr="0044231D" w14:paraId="011D4211" w14:textId="77777777" w:rsidTr="001146D8">
        <w:tc>
          <w:tcPr>
            <w:tcW w:w="300" w:type="pct"/>
            <w:vAlign w:val="center"/>
          </w:tcPr>
          <w:p w14:paraId="300F89DF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5F28FCD0" w14:textId="6005BEA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Удостоверение акцепта безотзывной оферты</w:t>
            </w:r>
          </w:p>
        </w:tc>
        <w:tc>
          <w:tcPr>
            <w:tcW w:w="1513" w:type="pct"/>
            <w:vAlign w:val="center"/>
          </w:tcPr>
          <w:p w14:paraId="4277985F" w14:textId="16890A89" w:rsidR="004D0DCE" w:rsidRPr="0044231D" w:rsidRDefault="00722092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4000</w:t>
            </w:r>
          </w:p>
        </w:tc>
      </w:tr>
      <w:tr w:rsidR="0044231D" w:rsidRPr="0044231D" w14:paraId="7EB54FDE" w14:textId="77777777" w:rsidTr="001146D8">
        <w:tc>
          <w:tcPr>
            <w:tcW w:w="300" w:type="pct"/>
            <w:vAlign w:val="center"/>
          </w:tcPr>
          <w:p w14:paraId="5A7C3993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6AB9AD78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Удостоверение завещания</w:t>
            </w:r>
          </w:p>
        </w:tc>
        <w:tc>
          <w:tcPr>
            <w:tcW w:w="1513" w:type="pct"/>
            <w:vAlign w:val="center"/>
          </w:tcPr>
          <w:p w14:paraId="7040BD91" w14:textId="7BC6876E" w:rsidR="004D0DCE" w:rsidRPr="0044231D" w:rsidRDefault="00722092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1200</w:t>
            </w:r>
          </w:p>
        </w:tc>
      </w:tr>
      <w:tr w:rsidR="0044231D" w:rsidRPr="0044231D" w14:paraId="16C02AC3" w14:textId="77777777" w:rsidTr="001146D8">
        <w:tc>
          <w:tcPr>
            <w:tcW w:w="300" w:type="pct"/>
            <w:vMerge w:val="restart"/>
            <w:vAlign w:val="center"/>
          </w:tcPr>
          <w:p w14:paraId="0CC602F2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236BA4CE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Принятие в депозит денежных сумм и ценных бумаг</w:t>
            </w:r>
          </w:p>
        </w:tc>
        <w:tc>
          <w:tcPr>
            <w:tcW w:w="1513" w:type="pct"/>
            <w:vAlign w:val="center"/>
          </w:tcPr>
          <w:p w14:paraId="739E30B9" w14:textId="60F5E40B" w:rsidR="004D0DCE" w:rsidRPr="0044231D" w:rsidRDefault="00BE167A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9</w:t>
            </w:r>
            <w:r w:rsidR="008A4356" w:rsidRPr="0044231D">
              <w:rPr>
                <w:sz w:val="24"/>
                <w:szCs w:val="24"/>
              </w:rPr>
              <w:t>000</w:t>
            </w:r>
          </w:p>
        </w:tc>
      </w:tr>
      <w:tr w:rsidR="0044231D" w:rsidRPr="0044231D" w14:paraId="381AD144" w14:textId="77777777" w:rsidTr="001146D8">
        <w:tc>
          <w:tcPr>
            <w:tcW w:w="300" w:type="pct"/>
            <w:vMerge/>
            <w:vAlign w:val="center"/>
          </w:tcPr>
          <w:p w14:paraId="65353090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4494E738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За каждого последующего кредитора, начиная с шестого</w:t>
            </w:r>
          </w:p>
        </w:tc>
        <w:tc>
          <w:tcPr>
            <w:tcW w:w="1513" w:type="pct"/>
            <w:vAlign w:val="center"/>
          </w:tcPr>
          <w:p w14:paraId="1F772032" w14:textId="4A0F6141" w:rsidR="004D0DCE" w:rsidRPr="0044231D" w:rsidRDefault="00BE167A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100</w:t>
            </w:r>
            <w:r w:rsidR="008A4356" w:rsidRPr="0044231D">
              <w:rPr>
                <w:sz w:val="24"/>
                <w:szCs w:val="24"/>
              </w:rPr>
              <w:t>0</w:t>
            </w:r>
          </w:p>
        </w:tc>
      </w:tr>
      <w:tr w:rsidR="0044231D" w:rsidRPr="0044231D" w14:paraId="7DEE3CBD" w14:textId="77777777" w:rsidTr="001146D8">
        <w:trPr>
          <w:trHeight w:val="1080"/>
        </w:trPr>
        <w:tc>
          <w:tcPr>
            <w:tcW w:w="300" w:type="pct"/>
            <w:vAlign w:val="center"/>
          </w:tcPr>
          <w:p w14:paraId="77DAF2E5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25A52930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Совершение исполнительн</w:t>
            </w:r>
            <w:r w:rsidRPr="0044231D">
              <w:rPr>
                <w:bCs/>
                <w:sz w:val="24"/>
                <w:szCs w:val="24"/>
              </w:rPr>
              <w:t>ой</w:t>
            </w:r>
            <w:r w:rsidRPr="0044231D">
              <w:rPr>
                <w:sz w:val="24"/>
                <w:szCs w:val="24"/>
              </w:rPr>
              <w:t xml:space="preserve"> надпис</w:t>
            </w:r>
            <w:r w:rsidRPr="0044231D">
              <w:rPr>
                <w:bCs/>
                <w:sz w:val="24"/>
                <w:szCs w:val="24"/>
              </w:rPr>
              <w:t xml:space="preserve">и, за исключением </w:t>
            </w:r>
            <w:r w:rsidRPr="0044231D">
              <w:rPr>
                <w:sz w:val="24"/>
                <w:szCs w:val="24"/>
              </w:rPr>
              <w:t>исполнительн</w:t>
            </w:r>
            <w:r w:rsidRPr="0044231D">
              <w:rPr>
                <w:bCs/>
                <w:sz w:val="24"/>
                <w:szCs w:val="24"/>
              </w:rPr>
              <w:t>ой</w:t>
            </w:r>
            <w:r w:rsidRPr="0044231D">
              <w:rPr>
                <w:sz w:val="24"/>
                <w:szCs w:val="24"/>
              </w:rPr>
              <w:t xml:space="preserve"> надпис</w:t>
            </w:r>
            <w:r w:rsidRPr="0044231D">
              <w:rPr>
                <w:bCs/>
                <w:sz w:val="24"/>
                <w:szCs w:val="24"/>
              </w:rPr>
              <w:t>и</w:t>
            </w:r>
            <w:r w:rsidRPr="0044231D">
              <w:rPr>
                <w:sz w:val="24"/>
                <w:szCs w:val="24"/>
              </w:rPr>
              <w:t xml:space="preserve"> об обращении взыскания на заложенное имущество</w:t>
            </w:r>
          </w:p>
        </w:tc>
        <w:tc>
          <w:tcPr>
            <w:tcW w:w="1513" w:type="pct"/>
            <w:vAlign w:val="center"/>
          </w:tcPr>
          <w:p w14:paraId="4C29E2CA" w14:textId="72886731" w:rsidR="004D0DCE" w:rsidRPr="0044231D" w:rsidRDefault="00BE167A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50</w:t>
            </w:r>
            <w:r w:rsidR="008A4356" w:rsidRPr="0044231D">
              <w:rPr>
                <w:sz w:val="24"/>
                <w:szCs w:val="24"/>
              </w:rPr>
              <w:t>00</w:t>
            </w:r>
          </w:p>
        </w:tc>
      </w:tr>
      <w:tr w:rsidR="0044231D" w:rsidRPr="0044231D" w14:paraId="0A44E978" w14:textId="77777777" w:rsidTr="001146D8">
        <w:tc>
          <w:tcPr>
            <w:tcW w:w="300" w:type="pct"/>
            <w:vMerge w:val="restart"/>
            <w:vAlign w:val="center"/>
          </w:tcPr>
          <w:p w14:paraId="379D2B4D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23930091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Обеспечение доказательств (включает в себя в том числе осмотр доказательств и их описание)</w:t>
            </w:r>
          </w:p>
        </w:tc>
        <w:tc>
          <w:tcPr>
            <w:tcW w:w="1513" w:type="pct"/>
            <w:vAlign w:val="center"/>
          </w:tcPr>
          <w:p w14:paraId="59897B1D" w14:textId="6DB690F0" w:rsidR="004D0DCE" w:rsidRPr="0044231D" w:rsidRDefault="008A4356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3</w:t>
            </w:r>
            <w:r w:rsidR="00BE167A" w:rsidRPr="0044231D">
              <w:rPr>
                <w:sz w:val="24"/>
                <w:szCs w:val="24"/>
              </w:rPr>
              <w:t>0</w:t>
            </w:r>
            <w:r w:rsidRPr="0044231D">
              <w:rPr>
                <w:sz w:val="24"/>
                <w:szCs w:val="24"/>
              </w:rPr>
              <w:t>00</w:t>
            </w:r>
            <w:r w:rsidR="004D0DCE" w:rsidRPr="0044231D">
              <w:rPr>
                <w:sz w:val="24"/>
                <w:szCs w:val="24"/>
              </w:rPr>
              <w:t xml:space="preserve"> за каждую страницу, не считая приложения к протоколу обеспечения доказательств</w:t>
            </w:r>
          </w:p>
        </w:tc>
      </w:tr>
      <w:tr w:rsidR="0044231D" w:rsidRPr="0044231D" w14:paraId="6118C9EC" w14:textId="77777777" w:rsidTr="001146D8">
        <w:tc>
          <w:tcPr>
            <w:tcW w:w="300" w:type="pct"/>
            <w:vMerge/>
            <w:vAlign w:val="center"/>
          </w:tcPr>
          <w:p w14:paraId="10BD6395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4CA20D71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Подготовка приложения к протоколу обеспечения доказательств</w:t>
            </w:r>
          </w:p>
        </w:tc>
        <w:tc>
          <w:tcPr>
            <w:tcW w:w="1513" w:type="pct"/>
            <w:vAlign w:val="center"/>
          </w:tcPr>
          <w:p w14:paraId="7FEA785F" w14:textId="586AE3B2" w:rsidR="004D0DCE" w:rsidRPr="0044231D" w:rsidRDefault="00722092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150</w:t>
            </w:r>
            <w:r w:rsidR="004D0DCE" w:rsidRPr="0044231D">
              <w:rPr>
                <w:sz w:val="24"/>
                <w:szCs w:val="24"/>
              </w:rPr>
              <w:t xml:space="preserve"> за каждую страницу приложения к протоколу</w:t>
            </w:r>
          </w:p>
        </w:tc>
      </w:tr>
      <w:tr w:rsidR="0044231D" w:rsidRPr="0044231D" w14:paraId="4662C42B" w14:textId="77777777" w:rsidTr="001146D8">
        <w:tc>
          <w:tcPr>
            <w:tcW w:w="300" w:type="pct"/>
            <w:vAlign w:val="center"/>
          </w:tcPr>
          <w:p w14:paraId="0F0754DA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274EFB2D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Совершение исполнительн</w:t>
            </w:r>
            <w:r w:rsidRPr="0044231D">
              <w:rPr>
                <w:bCs/>
                <w:sz w:val="24"/>
                <w:szCs w:val="24"/>
              </w:rPr>
              <w:t>ой</w:t>
            </w:r>
            <w:r w:rsidRPr="0044231D">
              <w:rPr>
                <w:sz w:val="24"/>
                <w:szCs w:val="24"/>
              </w:rPr>
              <w:t xml:space="preserve"> надпис</w:t>
            </w:r>
            <w:r w:rsidRPr="0044231D">
              <w:rPr>
                <w:bCs/>
                <w:sz w:val="24"/>
                <w:szCs w:val="24"/>
              </w:rPr>
              <w:t>и</w:t>
            </w:r>
            <w:r w:rsidRPr="0044231D">
              <w:rPr>
                <w:sz w:val="24"/>
                <w:szCs w:val="24"/>
              </w:rPr>
              <w:t xml:space="preserve"> об обращении взыскания на заложенное имущество</w:t>
            </w:r>
          </w:p>
        </w:tc>
        <w:tc>
          <w:tcPr>
            <w:tcW w:w="1513" w:type="pct"/>
            <w:vAlign w:val="center"/>
          </w:tcPr>
          <w:p w14:paraId="1C06A7DF" w14:textId="6ADDD84F" w:rsidR="004D0DCE" w:rsidRPr="0044231D" w:rsidRDefault="001F2FBE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5000</w:t>
            </w:r>
          </w:p>
        </w:tc>
      </w:tr>
      <w:tr w:rsidR="0044231D" w:rsidRPr="0044231D" w14:paraId="25905D8D" w14:textId="77777777" w:rsidTr="001146D8">
        <w:tc>
          <w:tcPr>
            <w:tcW w:w="300" w:type="pct"/>
            <w:vAlign w:val="center"/>
          </w:tcPr>
          <w:p w14:paraId="560C7B43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37E1AAC8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Направление предложения залогодателю (должнику) исполнить обеспеченное залогом обязательство</w:t>
            </w:r>
          </w:p>
        </w:tc>
        <w:tc>
          <w:tcPr>
            <w:tcW w:w="1513" w:type="pct"/>
            <w:vAlign w:val="center"/>
          </w:tcPr>
          <w:p w14:paraId="676194A5" w14:textId="2348C230" w:rsidR="004D0DCE" w:rsidRPr="0044231D" w:rsidRDefault="001F2FBE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2000</w:t>
            </w:r>
          </w:p>
        </w:tc>
      </w:tr>
      <w:tr w:rsidR="0044231D" w:rsidRPr="0044231D" w14:paraId="79DE3877" w14:textId="77777777" w:rsidTr="001146D8">
        <w:tc>
          <w:tcPr>
            <w:tcW w:w="300" w:type="pct"/>
            <w:vAlign w:val="center"/>
          </w:tcPr>
          <w:p w14:paraId="2E61BB5F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765DFA7C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Выдача свидетельства о праве на наследство по закону и по завещанию за объект движимого имущества</w:t>
            </w:r>
          </w:p>
        </w:tc>
        <w:tc>
          <w:tcPr>
            <w:tcW w:w="1513" w:type="pct"/>
            <w:vAlign w:val="center"/>
          </w:tcPr>
          <w:p w14:paraId="0E5F521F" w14:textId="2738704D" w:rsidR="004D0DCE" w:rsidRPr="0044231D" w:rsidRDefault="00722092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2500</w:t>
            </w:r>
          </w:p>
        </w:tc>
      </w:tr>
      <w:tr w:rsidR="0044231D" w:rsidRPr="0044231D" w14:paraId="6EFCAF01" w14:textId="77777777" w:rsidTr="001146D8">
        <w:tc>
          <w:tcPr>
            <w:tcW w:w="300" w:type="pct"/>
            <w:vAlign w:val="center"/>
          </w:tcPr>
          <w:p w14:paraId="5D2918D3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0CAA5090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Удостоверение договор</w:t>
            </w:r>
            <w:r w:rsidRPr="0044231D">
              <w:rPr>
                <w:bCs/>
                <w:sz w:val="24"/>
                <w:szCs w:val="24"/>
              </w:rPr>
              <w:t>а</w:t>
            </w:r>
            <w:r w:rsidRPr="0044231D">
              <w:rPr>
                <w:sz w:val="24"/>
                <w:szCs w:val="24"/>
              </w:rPr>
              <w:t xml:space="preserve"> ренты, договор</w:t>
            </w:r>
            <w:r w:rsidRPr="0044231D">
              <w:rPr>
                <w:bCs/>
                <w:sz w:val="24"/>
                <w:szCs w:val="24"/>
              </w:rPr>
              <w:t>а</w:t>
            </w:r>
            <w:r w:rsidRPr="0044231D">
              <w:rPr>
                <w:sz w:val="24"/>
                <w:szCs w:val="24"/>
              </w:rPr>
              <w:t xml:space="preserve"> пожизненного содержания с иждивением</w:t>
            </w:r>
          </w:p>
        </w:tc>
        <w:tc>
          <w:tcPr>
            <w:tcW w:w="1513" w:type="pct"/>
            <w:vAlign w:val="center"/>
          </w:tcPr>
          <w:p w14:paraId="7CE16C17" w14:textId="41018980" w:rsidR="004D0DCE" w:rsidRPr="0044231D" w:rsidRDefault="00722092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1500</w:t>
            </w:r>
          </w:p>
        </w:tc>
      </w:tr>
      <w:tr w:rsidR="0044231D" w:rsidRPr="0044231D" w14:paraId="019500A0" w14:textId="77777777" w:rsidTr="001146D8">
        <w:trPr>
          <w:trHeight w:val="383"/>
        </w:trPr>
        <w:tc>
          <w:tcPr>
            <w:tcW w:w="300" w:type="pct"/>
            <w:vAlign w:val="center"/>
          </w:tcPr>
          <w:p w14:paraId="6ED2B4EB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24738971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Удостоверение соглашения об уплате алиментов</w:t>
            </w:r>
          </w:p>
        </w:tc>
        <w:tc>
          <w:tcPr>
            <w:tcW w:w="1513" w:type="pct"/>
            <w:vAlign w:val="center"/>
          </w:tcPr>
          <w:p w14:paraId="7F6C8771" w14:textId="650A0981" w:rsidR="004D0DCE" w:rsidRPr="0044231D" w:rsidRDefault="00722092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2700</w:t>
            </w:r>
          </w:p>
        </w:tc>
      </w:tr>
      <w:tr w:rsidR="0044231D" w:rsidRPr="0044231D" w14:paraId="11641358" w14:textId="77777777" w:rsidTr="001146D8">
        <w:tc>
          <w:tcPr>
            <w:tcW w:w="300" w:type="pct"/>
            <w:vAlign w:val="center"/>
          </w:tcPr>
          <w:p w14:paraId="4C45B64B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296F2F9E" w14:textId="77777777" w:rsidR="004D0DCE" w:rsidRPr="00BF16F8" w:rsidRDefault="004D0DCE" w:rsidP="001146D8">
            <w:pPr>
              <w:jc w:val="both"/>
              <w:rPr>
                <w:sz w:val="24"/>
                <w:szCs w:val="24"/>
              </w:rPr>
            </w:pPr>
            <w:r w:rsidRPr="00BF16F8">
              <w:rPr>
                <w:sz w:val="24"/>
                <w:szCs w:val="24"/>
              </w:rPr>
              <w:t>Удостоверение сдел</w:t>
            </w:r>
            <w:r w:rsidRPr="00BF16F8">
              <w:rPr>
                <w:bCs/>
                <w:sz w:val="24"/>
                <w:szCs w:val="24"/>
              </w:rPr>
              <w:t>ки</w:t>
            </w:r>
            <w:r w:rsidRPr="00BF16F8">
              <w:rPr>
                <w:sz w:val="24"/>
                <w:szCs w:val="24"/>
              </w:rPr>
              <w:t>, предметом котор</w:t>
            </w:r>
            <w:r w:rsidRPr="00BF16F8">
              <w:rPr>
                <w:bCs/>
                <w:sz w:val="24"/>
                <w:szCs w:val="24"/>
              </w:rPr>
              <w:t>ой</w:t>
            </w:r>
            <w:r w:rsidRPr="00BF16F8">
              <w:rPr>
                <w:sz w:val="24"/>
                <w:szCs w:val="24"/>
              </w:rPr>
              <w:t xml:space="preserve"> является отчуждение недвижимого имущества</w:t>
            </w:r>
          </w:p>
        </w:tc>
        <w:tc>
          <w:tcPr>
            <w:tcW w:w="1513" w:type="pct"/>
            <w:vAlign w:val="center"/>
          </w:tcPr>
          <w:p w14:paraId="5D74203B" w14:textId="240345BA" w:rsidR="00B17686" w:rsidRPr="00BF16F8" w:rsidRDefault="00B17686" w:rsidP="00F27C55">
            <w:pPr>
              <w:rPr>
                <w:sz w:val="24"/>
                <w:szCs w:val="24"/>
              </w:rPr>
            </w:pPr>
            <w:r w:rsidRPr="00BF16F8">
              <w:rPr>
                <w:sz w:val="24"/>
                <w:szCs w:val="24"/>
              </w:rPr>
              <w:t>500 при удостоверении договора дарения недвижимого имущества между гражданами являющимися близкими родственниками (супруги, дети, в том числе усыновленные, братья и сестра, включая сводных, внуки и внучки, дедушки и бабушки);</w:t>
            </w:r>
          </w:p>
          <w:p w14:paraId="4D545894" w14:textId="69522B94" w:rsidR="00B17686" w:rsidRPr="00BF16F8" w:rsidRDefault="00F27C55" w:rsidP="00F27C55">
            <w:pPr>
              <w:rPr>
                <w:sz w:val="24"/>
                <w:szCs w:val="24"/>
              </w:rPr>
            </w:pPr>
            <w:r w:rsidRPr="00BF16F8">
              <w:rPr>
                <w:sz w:val="24"/>
                <w:szCs w:val="24"/>
              </w:rPr>
              <w:t>1</w:t>
            </w:r>
            <w:r w:rsidR="00722092" w:rsidRPr="00BF16F8">
              <w:rPr>
                <w:sz w:val="24"/>
                <w:szCs w:val="24"/>
              </w:rPr>
              <w:t xml:space="preserve">500 </w:t>
            </w:r>
            <w:r w:rsidRPr="00BF16F8">
              <w:rPr>
                <w:sz w:val="24"/>
                <w:szCs w:val="24"/>
              </w:rPr>
              <w:t xml:space="preserve">при удостоверении </w:t>
            </w:r>
            <w:r w:rsidR="00B17686" w:rsidRPr="00BF16F8">
              <w:rPr>
                <w:sz w:val="24"/>
                <w:szCs w:val="24"/>
              </w:rPr>
              <w:t>договора дарения недвижимого имущества между гражданами (другими лицами/иными лицами);</w:t>
            </w:r>
          </w:p>
          <w:p w14:paraId="0797E6A5" w14:textId="2BB83B28" w:rsidR="00F27C55" w:rsidRPr="00BF16F8" w:rsidRDefault="00B17686" w:rsidP="00F27C55">
            <w:pPr>
              <w:rPr>
                <w:sz w:val="24"/>
                <w:szCs w:val="24"/>
              </w:rPr>
            </w:pPr>
            <w:r w:rsidRPr="00BF16F8">
              <w:rPr>
                <w:sz w:val="24"/>
                <w:szCs w:val="24"/>
              </w:rPr>
              <w:t xml:space="preserve">1500 при удостоверении </w:t>
            </w:r>
            <w:r w:rsidR="00F27C55" w:rsidRPr="00BF16F8">
              <w:rPr>
                <w:sz w:val="24"/>
                <w:szCs w:val="24"/>
              </w:rPr>
              <w:t>договоров по продаже доли в праве общей собственности постороннему лицу, продаж</w:t>
            </w:r>
            <w:r w:rsidRPr="00BF16F8">
              <w:rPr>
                <w:sz w:val="24"/>
                <w:szCs w:val="24"/>
              </w:rPr>
              <w:t>и</w:t>
            </w:r>
            <w:r w:rsidR="00F27C55" w:rsidRPr="00BF16F8">
              <w:rPr>
                <w:sz w:val="24"/>
                <w:szCs w:val="24"/>
              </w:rPr>
              <w:t xml:space="preserve"> недвижимого имущества, принадлежащего несовершеннолетнему гражданину или </w:t>
            </w:r>
            <w:r w:rsidRPr="00BF16F8">
              <w:rPr>
                <w:sz w:val="24"/>
                <w:szCs w:val="24"/>
              </w:rPr>
              <w:t>гражданину,</w:t>
            </w:r>
            <w:r w:rsidR="00F27C55" w:rsidRPr="00BF16F8">
              <w:rPr>
                <w:sz w:val="24"/>
                <w:szCs w:val="24"/>
              </w:rPr>
              <w:t xml:space="preserve"> признанному ограниченном дееспособным,</w:t>
            </w:r>
          </w:p>
          <w:p w14:paraId="1190FF7F" w14:textId="0AB8B890" w:rsidR="00F27C55" w:rsidRPr="00BF16F8" w:rsidRDefault="00F27C55" w:rsidP="00F27C55">
            <w:pPr>
              <w:rPr>
                <w:sz w:val="24"/>
                <w:szCs w:val="24"/>
              </w:rPr>
            </w:pPr>
            <w:r w:rsidRPr="00BF16F8">
              <w:rPr>
                <w:sz w:val="24"/>
                <w:szCs w:val="24"/>
              </w:rPr>
              <w:t>2500 при удостоверении договоров, не подлежащих обязательному нотариальному удостоверению,</w:t>
            </w:r>
          </w:p>
          <w:p w14:paraId="29829392" w14:textId="20BE71E9" w:rsidR="004D0DCE" w:rsidRPr="00BF16F8" w:rsidRDefault="00722092" w:rsidP="00F27C55">
            <w:pPr>
              <w:rPr>
                <w:sz w:val="24"/>
                <w:szCs w:val="24"/>
              </w:rPr>
            </w:pPr>
            <w:r w:rsidRPr="00BF16F8">
              <w:rPr>
                <w:sz w:val="24"/>
                <w:szCs w:val="24"/>
              </w:rPr>
              <w:t xml:space="preserve">3000 </w:t>
            </w:r>
            <w:r w:rsidR="00F27C55" w:rsidRPr="00BF16F8">
              <w:rPr>
                <w:sz w:val="24"/>
                <w:szCs w:val="24"/>
              </w:rPr>
              <w:t>при удостоверении договоров ипотеки долей в праве общей собственности</w:t>
            </w:r>
          </w:p>
        </w:tc>
      </w:tr>
      <w:tr w:rsidR="0044231D" w:rsidRPr="0044231D" w14:paraId="5B7248CD" w14:textId="77777777" w:rsidTr="001146D8">
        <w:tc>
          <w:tcPr>
            <w:tcW w:w="300" w:type="pct"/>
            <w:vAlign w:val="center"/>
          </w:tcPr>
          <w:p w14:paraId="4746DF80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04F904C0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Удостоверение договора по оформлению в долевую собственность родителей и детей жилого помещения, приобретенного с использованием средств материнского капитала</w:t>
            </w:r>
          </w:p>
        </w:tc>
        <w:tc>
          <w:tcPr>
            <w:tcW w:w="1513" w:type="pct"/>
            <w:vAlign w:val="center"/>
          </w:tcPr>
          <w:p w14:paraId="3E8FD8C4" w14:textId="58C87A6F" w:rsidR="00583AAB" w:rsidRPr="0044231D" w:rsidRDefault="00722092" w:rsidP="00F6664E">
            <w:pPr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 xml:space="preserve">2200 </w:t>
            </w:r>
            <w:r w:rsidR="00583AAB" w:rsidRPr="0044231D">
              <w:rPr>
                <w:sz w:val="24"/>
                <w:szCs w:val="24"/>
              </w:rPr>
              <w:t xml:space="preserve">при удостоверении договора предметом которого является только жилое помещение, </w:t>
            </w:r>
            <w:r w:rsidR="00583AAB" w:rsidRPr="0044231D">
              <w:rPr>
                <w:sz w:val="24"/>
                <w:szCs w:val="24"/>
              </w:rPr>
              <w:lastRenderedPageBreak/>
              <w:t>приобретённое исключительно на средства материнского капитала или при удостоверении указанного договора с элементами договора дарения земельного участка,</w:t>
            </w:r>
          </w:p>
          <w:p w14:paraId="6037E5A8" w14:textId="132FDD3A" w:rsidR="004D0DCE" w:rsidRPr="0044231D" w:rsidRDefault="00583AAB" w:rsidP="00F6664E">
            <w:pPr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 xml:space="preserve"> </w:t>
            </w:r>
            <w:r w:rsidR="00722092" w:rsidRPr="0044231D">
              <w:rPr>
                <w:sz w:val="24"/>
                <w:szCs w:val="24"/>
              </w:rPr>
              <w:t xml:space="preserve">4700 </w:t>
            </w:r>
            <w:r w:rsidRPr="0044231D">
              <w:rPr>
                <w:sz w:val="24"/>
                <w:szCs w:val="24"/>
              </w:rPr>
              <w:t xml:space="preserve">при удостоверении договора (соглашения) при условии включения супругами элементов брачного договора или соглашения о разделе в отношении доли </w:t>
            </w:r>
            <w:r w:rsidR="007C41CD" w:rsidRPr="0044231D">
              <w:rPr>
                <w:sz w:val="24"/>
                <w:szCs w:val="24"/>
              </w:rPr>
              <w:t>жилого помещения,</w:t>
            </w:r>
            <w:r w:rsidRPr="0044231D">
              <w:rPr>
                <w:sz w:val="24"/>
                <w:szCs w:val="24"/>
              </w:rPr>
              <w:t xml:space="preserve"> приобретенного на общие средства супругов </w:t>
            </w:r>
          </w:p>
        </w:tc>
      </w:tr>
      <w:tr w:rsidR="0044231D" w:rsidRPr="0044231D" w14:paraId="6A6CC626" w14:textId="77777777" w:rsidTr="001146D8">
        <w:tc>
          <w:tcPr>
            <w:tcW w:w="300" w:type="pct"/>
            <w:vAlign w:val="center"/>
          </w:tcPr>
          <w:p w14:paraId="4A5FDA75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5A4C8941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Удостоверение брачного договора</w:t>
            </w:r>
          </w:p>
        </w:tc>
        <w:tc>
          <w:tcPr>
            <w:tcW w:w="1513" w:type="pct"/>
            <w:vAlign w:val="center"/>
          </w:tcPr>
          <w:p w14:paraId="453A58C8" w14:textId="2F2CA904" w:rsidR="004D0DCE" w:rsidRPr="0044231D" w:rsidRDefault="00BE167A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950</w:t>
            </w:r>
            <w:r w:rsidR="00722092" w:rsidRPr="0044231D">
              <w:rPr>
                <w:sz w:val="24"/>
                <w:szCs w:val="24"/>
              </w:rPr>
              <w:t>0</w:t>
            </w:r>
          </w:p>
        </w:tc>
      </w:tr>
      <w:tr w:rsidR="0044231D" w:rsidRPr="0044231D" w14:paraId="3F8DEDFB" w14:textId="77777777" w:rsidTr="001146D8">
        <w:tc>
          <w:tcPr>
            <w:tcW w:w="300" w:type="pct"/>
            <w:vAlign w:val="center"/>
          </w:tcPr>
          <w:p w14:paraId="69FA834F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4A8C4FEE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Удостоверение соглашения о разделе общего имущества, нажитого супругами в период брака</w:t>
            </w:r>
          </w:p>
        </w:tc>
        <w:tc>
          <w:tcPr>
            <w:tcW w:w="1513" w:type="pct"/>
            <w:vAlign w:val="center"/>
          </w:tcPr>
          <w:p w14:paraId="03E33C53" w14:textId="3A7BB8BF" w:rsidR="004D0DCE" w:rsidRPr="0044231D" w:rsidRDefault="00722092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4700</w:t>
            </w:r>
          </w:p>
        </w:tc>
      </w:tr>
      <w:tr w:rsidR="0044231D" w:rsidRPr="0044231D" w14:paraId="696C362B" w14:textId="77777777" w:rsidTr="001146D8">
        <w:tc>
          <w:tcPr>
            <w:tcW w:w="300" w:type="pct"/>
            <w:vAlign w:val="center"/>
          </w:tcPr>
          <w:p w14:paraId="42EF8801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7A4175B0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Удостоверение соглашения об изменении или расторжении договора (соглашения)</w:t>
            </w:r>
          </w:p>
        </w:tc>
        <w:tc>
          <w:tcPr>
            <w:tcW w:w="1513" w:type="pct"/>
            <w:vAlign w:val="center"/>
          </w:tcPr>
          <w:p w14:paraId="3C4CCD49" w14:textId="34EC3BD2" w:rsidR="004D0DCE" w:rsidRPr="0044231D" w:rsidRDefault="00BE167A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380</w:t>
            </w:r>
            <w:r w:rsidR="00722092" w:rsidRPr="0044231D">
              <w:rPr>
                <w:sz w:val="24"/>
                <w:szCs w:val="24"/>
              </w:rPr>
              <w:t>0</w:t>
            </w:r>
          </w:p>
        </w:tc>
      </w:tr>
      <w:tr w:rsidR="0044231D" w:rsidRPr="0044231D" w14:paraId="6BC01FBB" w14:textId="77777777" w:rsidTr="001146D8">
        <w:tc>
          <w:tcPr>
            <w:tcW w:w="300" w:type="pct"/>
            <w:vAlign w:val="center"/>
          </w:tcPr>
          <w:p w14:paraId="776708DA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46CB8F5A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Удостоверение соглашения об управлении хозяйственным партнерством</w:t>
            </w:r>
          </w:p>
        </w:tc>
        <w:tc>
          <w:tcPr>
            <w:tcW w:w="1513" w:type="pct"/>
            <w:vAlign w:val="center"/>
          </w:tcPr>
          <w:p w14:paraId="0A4748CA" w14:textId="684F4AC0" w:rsidR="004D0DCE" w:rsidRPr="0044231D" w:rsidRDefault="00722092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21000</w:t>
            </w:r>
          </w:p>
        </w:tc>
      </w:tr>
      <w:tr w:rsidR="0044231D" w:rsidRPr="0044231D" w14:paraId="19C171AA" w14:textId="77777777" w:rsidTr="001146D8">
        <w:tc>
          <w:tcPr>
            <w:tcW w:w="300" w:type="pct"/>
            <w:vAlign w:val="center"/>
          </w:tcPr>
          <w:p w14:paraId="448E4B89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21F49153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Удостоверение договоров об отчуждении, залоге доли в уставном капитале общества с ограниченной ответственностью</w:t>
            </w:r>
          </w:p>
        </w:tc>
        <w:tc>
          <w:tcPr>
            <w:tcW w:w="1513" w:type="pct"/>
            <w:vAlign w:val="center"/>
          </w:tcPr>
          <w:p w14:paraId="15A9DB31" w14:textId="4E8FACBC" w:rsidR="007C41CD" w:rsidRPr="0044231D" w:rsidRDefault="001F2FBE" w:rsidP="007C41CD">
            <w:pPr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 xml:space="preserve">7000 </w:t>
            </w:r>
            <w:r w:rsidR="007C41CD" w:rsidRPr="0044231D">
              <w:rPr>
                <w:sz w:val="24"/>
                <w:szCs w:val="24"/>
              </w:rPr>
              <w:t>при удостоверении договора дарения или мены доли (части доли) в уставном капитале ООО, а также договора отчуждения доли (части) в уставном капитале ООО при условии, что сторонами сделки являются гр. России, иностранные граждане, российские юридические лица,</w:t>
            </w:r>
          </w:p>
          <w:p w14:paraId="2728E288" w14:textId="678891E7" w:rsidR="007C41CD" w:rsidRPr="0044231D" w:rsidRDefault="001F2FBE" w:rsidP="007C41CD">
            <w:pPr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9000</w:t>
            </w:r>
            <w:r w:rsidR="007C41CD" w:rsidRPr="0044231D">
              <w:rPr>
                <w:sz w:val="24"/>
                <w:szCs w:val="24"/>
              </w:rPr>
              <w:t xml:space="preserve"> при удостоверении договора залога доли (части доли) в уставном капитале ООО, при условии, что сторонами сделки являются гр. России, иностранные граждане, российские юридические лица,</w:t>
            </w:r>
          </w:p>
          <w:p w14:paraId="3E77ECBA" w14:textId="5BE1F2AE" w:rsidR="004D0DCE" w:rsidRPr="0044231D" w:rsidRDefault="001F2FBE" w:rsidP="00B16764">
            <w:pPr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20000</w:t>
            </w:r>
            <w:r w:rsidR="007C41CD" w:rsidRPr="0044231D">
              <w:rPr>
                <w:sz w:val="24"/>
                <w:szCs w:val="24"/>
              </w:rPr>
              <w:t xml:space="preserve"> при удостоверении договора отчуждения, залога доли (части доли) в уставном </w:t>
            </w:r>
            <w:r w:rsidR="007C41CD" w:rsidRPr="0044231D">
              <w:rPr>
                <w:sz w:val="24"/>
                <w:szCs w:val="24"/>
              </w:rPr>
              <w:lastRenderedPageBreak/>
              <w:t xml:space="preserve">капитале </w:t>
            </w:r>
            <w:r w:rsidR="0010608A" w:rsidRPr="0044231D">
              <w:rPr>
                <w:sz w:val="24"/>
                <w:szCs w:val="24"/>
              </w:rPr>
              <w:t>ООО,</w:t>
            </w:r>
            <w:r w:rsidR="007C41CD" w:rsidRPr="0044231D">
              <w:rPr>
                <w:sz w:val="24"/>
                <w:szCs w:val="24"/>
              </w:rPr>
              <w:t xml:space="preserve"> где хотя бы одной из сторон сделки является иностранное юридическое лицо</w:t>
            </w:r>
          </w:p>
        </w:tc>
      </w:tr>
      <w:tr w:rsidR="0044231D" w:rsidRPr="0044231D" w14:paraId="6BB8581E" w14:textId="77777777" w:rsidTr="001146D8">
        <w:tc>
          <w:tcPr>
            <w:tcW w:w="300" w:type="pct"/>
            <w:vAlign w:val="center"/>
          </w:tcPr>
          <w:p w14:paraId="2D325549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7EFE92C7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Удостоверение соглашения о предоставлении опциона на заключение договора, опционного договора, договора инвестиционного товарищества, договора конвертируемого займа</w:t>
            </w:r>
          </w:p>
        </w:tc>
        <w:tc>
          <w:tcPr>
            <w:tcW w:w="1513" w:type="pct"/>
            <w:vAlign w:val="center"/>
          </w:tcPr>
          <w:p w14:paraId="0F0A8E61" w14:textId="3B608201" w:rsidR="00B16764" w:rsidRPr="0044231D" w:rsidRDefault="001F2FBE" w:rsidP="00F6664E">
            <w:pPr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18000</w:t>
            </w:r>
            <w:r w:rsidR="00B16764" w:rsidRPr="0044231D">
              <w:rPr>
                <w:sz w:val="24"/>
                <w:szCs w:val="24"/>
              </w:rPr>
              <w:t xml:space="preserve"> при удостоверении опционного договора, соглашения о предоставлении опциона на заключение договора,</w:t>
            </w:r>
          </w:p>
          <w:p w14:paraId="0751E484" w14:textId="628F50EC" w:rsidR="004D0DCE" w:rsidRPr="0044231D" w:rsidRDefault="001F2FBE" w:rsidP="00F6664E">
            <w:pPr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22000</w:t>
            </w:r>
            <w:r w:rsidR="00722092" w:rsidRPr="0044231D">
              <w:rPr>
                <w:sz w:val="24"/>
                <w:szCs w:val="24"/>
              </w:rPr>
              <w:t xml:space="preserve"> </w:t>
            </w:r>
            <w:r w:rsidR="00B16764" w:rsidRPr="0044231D">
              <w:rPr>
                <w:sz w:val="24"/>
                <w:szCs w:val="24"/>
              </w:rPr>
              <w:t>при удостоверении договора инвестиционного товарищества, договора конвертируемого займа</w:t>
            </w:r>
          </w:p>
        </w:tc>
      </w:tr>
      <w:tr w:rsidR="0044231D" w:rsidRPr="0044231D" w14:paraId="0BF0D417" w14:textId="77777777" w:rsidTr="001146D8">
        <w:tc>
          <w:tcPr>
            <w:tcW w:w="300" w:type="pct"/>
            <w:vAlign w:val="center"/>
          </w:tcPr>
          <w:p w14:paraId="1A1971A2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5D291BB5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Удостоверение иного договора (соглашения)</w:t>
            </w:r>
          </w:p>
        </w:tc>
        <w:tc>
          <w:tcPr>
            <w:tcW w:w="1513" w:type="pct"/>
            <w:vAlign w:val="center"/>
          </w:tcPr>
          <w:p w14:paraId="270A1553" w14:textId="3B40822A" w:rsidR="005A54C8" w:rsidRPr="0044231D" w:rsidRDefault="001F2FBE" w:rsidP="00F6664E">
            <w:pPr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3000</w:t>
            </w:r>
            <w:r w:rsidR="008A27B1" w:rsidRPr="0044231D">
              <w:rPr>
                <w:sz w:val="24"/>
                <w:szCs w:val="24"/>
              </w:rPr>
              <w:t xml:space="preserve"> </w:t>
            </w:r>
            <w:r w:rsidR="005A54C8" w:rsidRPr="0044231D">
              <w:rPr>
                <w:sz w:val="24"/>
                <w:szCs w:val="24"/>
              </w:rPr>
              <w:t xml:space="preserve">при удостоверении прочих договоров </w:t>
            </w:r>
            <w:proofErr w:type="gramStart"/>
            <w:r w:rsidR="005A54C8" w:rsidRPr="0044231D">
              <w:rPr>
                <w:sz w:val="24"/>
                <w:szCs w:val="24"/>
              </w:rPr>
              <w:t>предмет</w:t>
            </w:r>
            <w:proofErr w:type="gramEnd"/>
            <w:r w:rsidR="005A54C8" w:rsidRPr="0044231D">
              <w:rPr>
                <w:sz w:val="24"/>
                <w:szCs w:val="24"/>
              </w:rPr>
              <w:t xml:space="preserve"> которых подлежит оценке в зависимости от суммы сделки, а также при удостоверении договора дарения имущества, за исключением недвижимого, удостоверении договора ипотеки морских и воздушных судов, а также судов внутреннего плавания,</w:t>
            </w:r>
          </w:p>
          <w:p w14:paraId="2FBB7A1E" w14:textId="2F82ED68" w:rsidR="005A54C8" w:rsidRPr="0044231D" w:rsidRDefault="005A54C8" w:rsidP="00F6664E">
            <w:pPr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3000 при удостоверении договора ипотеки жилого помещения в обеспечение возврата кредита (займа) предоставленного на приобретение жилого помещения, при удостоверении договора ипотеки иного недвижимого имущества,</w:t>
            </w:r>
          </w:p>
          <w:p w14:paraId="0D18D004" w14:textId="0EEC5269" w:rsidR="004D0DCE" w:rsidRPr="0044231D" w:rsidRDefault="008A27B1" w:rsidP="00F6664E">
            <w:pPr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 xml:space="preserve">5000 </w:t>
            </w:r>
            <w:r w:rsidR="005A54C8" w:rsidRPr="0044231D">
              <w:rPr>
                <w:sz w:val="24"/>
                <w:szCs w:val="24"/>
              </w:rPr>
              <w:t xml:space="preserve">при удостоверении </w:t>
            </w:r>
            <w:r w:rsidRPr="0044231D">
              <w:rPr>
                <w:sz w:val="24"/>
                <w:szCs w:val="24"/>
              </w:rPr>
              <w:t>договора</w:t>
            </w:r>
            <w:r w:rsidR="005A54C8" w:rsidRPr="0044231D">
              <w:rPr>
                <w:sz w:val="24"/>
                <w:szCs w:val="24"/>
              </w:rPr>
              <w:t xml:space="preserve"> уступки права требования по договору об ипотеке жилого помещения, кредитному договору, договору займа, обеспеченному ипотекой жилого помещения</w:t>
            </w:r>
          </w:p>
        </w:tc>
      </w:tr>
      <w:tr w:rsidR="0044231D" w:rsidRPr="0044231D" w14:paraId="1F792977" w14:textId="77777777" w:rsidTr="001146D8">
        <w:tc>
          <w:tcPr>
            <w:tcW w:w="300" w:type="pct"/>
            <w:vAlign w:val="center"/>
          </w:tcPr>
          <w:p w14:paraId="31053765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302AEAA5" w14:textId="576FFBDC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Удостоверение распоряжения об отмене доверенности</w:t>
            </w:r>
          </w:p>
        </w:tc>
        <w:tc>
          <w:tcPr>
            <w:tcW w:w="1513" w:type="pct"/>
            <w:vAlign w:val="center"/>
          </w:tcPr>
          <w:p w14:paraId="79788452" w14:textId="084701D4" w:rsidR="004D0DCE" w:rsidRPr="0044231D" w:rsidRDefault="008A27B1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1</w:t>
            </w:r>
            <w:r w:rsidR="00BE167A" w:rsidRPr="0044231D">
              <w:rPr>
                <w:sz w:val="24"/>
                <w:szCs w:val="24"/>
              </w:rPr>
              <w:t>5</w:t>
            </w:r>
            <w:r w:rsidRPr="0044231D">
              <w:rPr>
                <w:sz w:val="24"/>
                <w:szCs w:val="24"/>
              </w:rPr>
              <w:t>00</w:t>
            </w:r>
          </w:p>
        </w:tc>
      </w:tr>
      <w:tr w:rsidR="0044231D" w:rsidRPr="0044231D" w14:paraId="1426EA2A" w14:textId="77777777" w:rsidTr="001146D8">
        <w:tc>
          <w:tcPr>
            <w:tcW w:w="300" w:type="pct"/>
            <w:vAlign w:val="center"/>
          </w:tcPr>
          <w:p w14:paraId="06386E76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3DF24922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Удостоверение распоряжения об отмене завещания</w:t>
            </w:r>
          </w:p>
        </w:tc>
        <w:tc>
          <w:tcPr>
            <w:tcW w:w="1513" w:type="pct"/>
            <w:vAlign w:val="center"/>
          </w:tcPr>
          <w:p w14:paraId="12EC73E6" w14:textId="0B05C922" w:rsidR="004D0DCE" w:rsidRPr="0044231D" w:rsidRDefault="008A27B1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600</w:t>
            </w:r>
          </w:p>
        </w:tc>
      </w:tr>
      <w:tr w:rsidR="0044231D" w:rsidRPr="0044231D" w14:paraId="0C88C97D" w14:textId="77777777" w:rsidTr="001146D8">
        <w:tc>
          <w:tcPr>
            <w:tcW w:w="300" w:type="pct"/>
            <w:vAlign w:val="center"/>
          </w:tcPr>
          <w:p w14:paraId="33F21C29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6A2F0EA2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Удостоверение доверенности от физических лиц (за исключением удостоверения доверенности в порядке передоверия)</w:t>
            </w:r>
          </w:p>
        </w:tc>
        <w:tc>
          <w:tcPr>
            <w:tcW w:w="1513" w:type="pct"/>
            <w:vAlign w:val="center"/>
          </w:tcPr>
          <w:p w14:paraId="4516E1D9" w14:textId="61776B62" w:rsidR="005A54C8" w:rsidRPr="0044231D" w:rsidRDefault="008A27B1" w:rsidP="00F6664E">
            <w:pPr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 xml:space="preserve">500 </w:t>
            </w:r>
            <w:r w:rsidR="005A54C8" w:rsidRPr="0044231D">
              <w:rPr>
                <w:sz w:val="24"/>
                <w:szCs w:val="24"/>
              </w:rPr>
              <w:t>при удостоверении доверенности на получение пенсии, социальных выплат, пособий,</w:t>
            </w:r>
          </w:p>
          <w:p w14:paraId="78343E13" w14:textId="00677F08" w:rsidR="005A54C8" w:rsidRPr="0044231D" w:rsidRDefault="005A54C8" w:rsidP="00F6664E">
            <w:pPr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800 при удостоверении доверенности на сбор документов и оформление пенсии, пособия, социальных выплат</w:t>
            </w:r>
            <w:r w:rsidR="0041578C" w:rsidRPr="0044231D">
              <w:rPr>
                <w:sz w:val="24"/>
                <w:szCs w:val="24"/>
              </w:rPr>
              <w:t>, регистрацию по месту жительства или пребывания, представление интересов в МВД, ФНС, учебных заведениях,</w:t>
            </w:r>
          </w:p>
          <w:p w14:paraId="746D4153" w14:textId="7DE90EF6" w:rsidR="005A54C8" w:rsidRPr="0044231D" w:rsidRDefault="005A54C8" w:rsidP="00F6664E">
            <w:pPr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 xml:space="preserve">1300 при удостоверении доверенности на </w:t>
            </w:r>
            <w:r w:rsidR="0041578C" w:rsidRPr="0044231D">
              <w:rPr>
                <w:sz w:val="24"/>
                <w:szCs w:val="24"/>
              </w:rPr>
              <w:t xml:space="preserve">регистрацию права, приватизацию, на принятие наследства и получение свидетельства о праве на наследство, </w:t>
            </w:r>
            <w:r w:rsidRPr="0044231D">
              <w:rPr>
                <w:sz w:val="24"/>
                <w:szCs w:val="24"/>
              </w:rPr>
              <w:t>получение страхового возмещения, представление интересов в банке со всеми полномочиями, представление интересов в судебных органах и учреждениях,</w:t>
            </w:r>
          </w:p>
          <w:p w14:paraId="2A515078" w14:textId="0A802A32" w:rsidR="004D0DCE" w:rsidRPr="0044231D" w:rsidRDefault="008A27B1" w:rsidP="00F6664E">
            <w:pPr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 xml:space="preserve">1800 </w:t>
            </w:r>
            <w:r w:rsidR="005A54C8" w:rsidRPr="0044231D">
              <w:rPr>
                <w:sz w:val="24"/>
                <w:szCs w:val="24"/>
              </w:rPr>
              <w:t xml:space="preserve">при удостоверении доверенности </w:t>
            </w:r>
            <w:r w:rsidR="0041578C" w:rsidRPr="0044231D">
              <w:rPr>
                <w:sz w:val="24"/>
                <w:szCs w:val="24"/>
              </w:rPr>
              <w:t>со смешанными полномочиями, доверенностей на управление и распоряжение имуществом со всеми полномочиями</w:t>
            </w:r>
          </w:p>
        </w:tc>
      </w:tr>
      <w:tr w:rsidR="0044231D" w:rsidRPr="0044231D" w14:paraId="156D7AC3" w14:textId="77777777" w:rsidTr="001146D8">
        <w:tc>
          <w:tcPr>
            <w:tcW w:w="300" w:type="pct"/>
            <w:vAlign w:val="center"/>
          </w:tcPr>
          <w:p w14:paraId="76A6753B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6AEC5ACE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Удостоверение доверенности в порядке передоверия и удостоверение доверенности от юридических лиц</w:t>
            </w:r>
          </w:p>
        </w:tc>
        <w:tc>
          <w:tcPr>
            <w:tcW w:w="1513" w:type="pct"/>
            <w:vAlign w:val="center"/>
          </w:tcPr>
          <w:p w14:paraId="2F22191B" w14:textId="7B8BA265" w:rsidR="0041578C" w:rsidRPr="0044231D" w:rsidRDefault="00BE167A" w:rsidP="00F6664E">
            <w:pPr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23</w:t>
            </w:r>
            <w:r w:rsidR="0041578C" w:rsidRPr="0044231D">
              <w:rPr>
                <w:sz w:val="24"/>
                <w:szCs w:val="24"/>
              </w:rPr>
              <w:t>00 при удостоверении</w:t>
            </w:r>
            <w:r w:rsidR="008A27B1" w:rsidRPr="0044231D">
              <w:rPr>
                <w:sz w:val="24"/>
                <w:szCs w:val="24"/>
              </w:rPr>
              <w:t xml:space="preserve"> доверенности в порядке передоверия</w:t>
            </w:r>
            <w:r w:rsidR="0041578C" w:rsidRPr="0044231D">
              <w:rPr>
                <w:sz w:val="24"/>
                <w:szCs w:val="24"/>
              </w:rPr>
              <w:t xml:space="preserve"> от физических и юридических лиц</w:t>
            </w:r>
            <w:r w:rsidR="008A27B1" w:rsidRPr="0044231D">
              <w:rPr>
                <w:sz w:val="24"/>
                <w:szCs w:val="24"/>
              </w:rPr>
              <w:t xml:space="preserve">, </w:t>
            </w:r>
          </w:p>
          <w:p w14:paraId="35D24FDF" w14:textId="15371FCF" w:rsidR="0041578C" w:rsidRPr="0044231D" w:rsidRDefault="001F2FBE" w:rsidP="00F6664E">
            <w:pPr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1</w:t>
            </w:r>
            <w:r w:rsidR="00BE167A" w:rsidRPr="0044231D">
              <w:rPr>
                <w:sz w:val="24"/>
                <w:szCs w:val="24"/>
              </w:rPr>
              <w:t>8</w:t>
            </w:r>
            <w:r w:rsidRPr="0044231D">
              <w:rPr>
                <w:sz w:val="24"/>
                <w:szCs w:val="24"/>
              </w:rPr>
              <w:t>00</w:t>
            </w:r>
            <w:r w:rsidR="0041578C" w:rsidRPr="0044231D">
              <w:rPr>
                <w:sz w:val="24"/>
                <w:szCs w:val="24"/>
              </w:rPr>
              <w:t xml:space="preserve"> при </w:t>
            </w:r>
            <w:r w:rsidR="008A27B1" w:rsidRPr="0044231D">
              <w:rPr>
                <w:sz w:val="24"/>
                <w:szCs w:val="24"/>
              </w:rPr>
              <w:t>удостоверени</w:t>
            </w:r>
            <w:r w:rsidR="0041578C" w:rsidRPr="0044231D">
              <w:rPr>
                <w:sz w:val="24"/>
                <w:szCs w:val="24"/>
              </w:rPr>
              <w:t>и</w:t>
            </w:r>
            <w:r w:rsidR="008A27B1" w:rsidRPr="0044231D">
              <w:rPr>
                <w:sz w:val="24"/>
                <w:szCs w:val="24"/>
              </w:rPr>
              <w:t xml:space="preserve"> доверенности от имени юридических лиц</w:t>
            </w:r>
            <w:r w:rsidR="0041578C" w:rsidRPr="0044231D">
              <w:rPr>
                <w:sz w:val="24"/>
                <w:szCs w:val="24"/>
              </w:rPr>
              <w:t xml:space="preserve"> (государственных, </w:t>
            </w:r>
            <w:r w:rsidR="0041578C" w:rsidRPr="0044231D">
              <w:rPr>
                <w:sz w:val="24"/>
                <w:szCs w:val="24"/>
              </w:rPr>
              <w:lastRenderedPageBreak/>
              <w:t>муниципальных, унитарных предприятий и учреждений,</w:t>
            </w:r>
          </w:p>
          <w:p w14:paraId="60EE0AB1" w14:textId="72DC0982" w:rsidR="0041578C" w:rsidRPr="0044231D" w:rsidRDefault="001F2FBE" w:rsidP="00F6664E">
            <w:pPr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2</w:t>
            </w:r>
            <w:r w:rsidR="00BE167A" w:rsidRPr="0044231D">
              <w:rPr>
                <w:sz w:val="24"/>
                <w:szCs w:val="24"/>
              </w:rPr>
              <w:t>3</w:t>
            </w:r>
            <w:r w:rsidRPr="0044231D">
              <w:rPr>
                <w:sz w:val="24"/>
                <w:szCs w:val="24"/>
              </w:rPr>
              <w:t>00</w:t>
            </w:r>
            <w:r w:rsidR="0041578C" w:rsidRPr="0044231D">
              <w:rPr>
                <w:sz w:val="24"/>
                <w:szCs w:val="24"/>
              </w:rPr>
              <w:t xml:space="preserve"> при удостоверении доверенности</w:t>
            </w:r>
            <w:r w:rsidR="008A27B1" w:rsidRPr="0044231D">
              <w:rPr>
                <w:sz w:val="24"/>
                <w:szCs w:val="24"/>
              </w:rPr>
              <w:t xml:space="preserve"> </w:t>
            </w:r>
            <w:r w:rsidR="0041578C" w:rsidRPr="0044231D">
              <w:rPr>
                <w:sz w:val="24"/>
                <w:szCs w:val="24"/>
              </w:rPr>
              <w:t>от имени юридических лиц на управление и/или/ распоряжение автотранспортными средствами,</w:t>
            </w:r>
          </w:p>
          <w:p w14:paraId="08649324" w14:textId="3F94B43B" w:rsidR="004D0DCE" w:rsidRPr="0044231D" w:rsidRDefault="00BE167A" w:rsidP="00F6664E">
            <w:pPr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33</w:t>
            </w:r>
            <w:r w:rsidR="001F2FBE" w:rsidRPr="0044231D">
              <w:rPr>
                <w:sz w:val="24"/>
                <w:szCs w:val="24"/>
              </w:rPr>
              <w:t>00</w:t>
            </w:r>
            <w:r w:rsidR="008A27B1" w:rsidRPr="0044231D">
              <w:rPr>
                <w:sz w:val="24"/>
                <w:szCs w:val="24"/>
              </w:rPr>
              <w:t xml:space="preserve"> </w:t>
            </w:r>
            <w:r w:rsidR="0041578C" w:rsidRPr="0044231D">
              <w:rPr>
                <w:sz w:val="24"/>
                <w:szCs w:val="24"/>
              </w:rPr>
              <w:t>при удостоверении доверенности от имени юридических лиц на право пользования и распоряжение имуществом, передачу имущества в залог, совершение (заключение) сделок, в том числе в нотариальной форме</w:t>
            </w:r>
          </w:p>
        </w:tc>
      </w:tr>
      <w:tr w:rsidR="0044231D" w:rsidRPr="0044231D" w14:paraId="0D95BC04" w14:textId="77777777" w:rsidTr="001146D8">
        <w:tc>
          <w:tcPr>
            <w:tcW w:w="300" w:type="pct"/>
            <w:vAlign w:val="center"/>
          </w:tcPr>
          <w:p w14:paraId="240B4489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5F51105D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Принятие мер по охране наследственного имущества</w:t>
            </w:r>
          </w:p>
        </w:tc>
        <w:tc>
          <w:tcPr>
            <w:tcW w:w="1513" w:type="pct"/>
            <w:vAlign w:val="center"/>
          </w:tcPr>
          <w:p w14:paraId="43ED9C66" w14:textId="16BE5428" w:rsidR="004D0DCE" w:rsidRPr="0044231D" w:rsidRDefault="008A27B1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3500 за час присутствия на описи наследственного имущества</w:t>
            </w:r>
          </w:p>
        </w:tc>
      </w:tr>
      <w:tr w:rsidR="0044231D" w:rsidRPr="0044231D" w14:paraId="3EAC59AB" w14:textId="77777777" w:rsidTr="001146D8">
        <w:tc>
          <w:tcPr>
            <w:tcW w:w="300" w:type="pct"/>
            <w:vAlign w:val="center"/>
          </w:tcPr>
          <w:p w14:paraId="445A9974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62BDD33A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Передача заявлений и (или) иных документов физических и юридических лиц другим физическим и юридическим лицам по почте, за исключением передачи заявлений и (или) иных документов лично под расписку</w:t>
            </w:r>
          </w:p>
        </w:tc>
        <w:tc>
          <w:tcPr>
            <w:tcW w:w="1513" w:type="pct"/>
            <w:vAlign w:val="center"/>
          </w:tcPr>
          <w:p w14:paraId="275D3AFA" w14:textId="3876EC5F" w:rsidR="004D0DCE" w:rsidRPr="0044231D" w:rsidRDefault="001F2FBE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1500</w:t>
            </w:r>
          </w:p>
        </w:tc>
      </w:tr>
      <w:tr w:rsidR="0044231D" w:rsidRPr="0044231D" w14:paraId="0D00C544" w14:textId="77777777" w:rsidTr="001146D8">
        <w:tc>
          <w:tcPr>
            <w:tcW w:w="300" w:type="pct"/>
            <w:vAlign w:val="center"/>
          </w:tcPr>
          <w:p w14:paraId="74F8CE95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081A25B0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 xml:space="preserve">Передача заявлений и (или) иных документов физических и юридических лиц другим физическим и юридическим лицам </w:t>
            </w:r>
            <w:r w:rsidRPr="0044231D">
              <w:rPr>
                <w:bCs/>
                <w:sz w:val="24"/>
                <w:szCs w:val="24"/>
              </w:rPr>
              <w:t>нотариусом лично под расписку</w:t>
            </w:r>
          </w:p>
        </w:tc>
        <w:tc>
          <w:tcPr>
            <w:tcW w:w="1513" w:type="pct"/>
            <w:vAlign w:val="center"/>
          </w:tcPr>
          <w:p w14:paraId="6E2498A4" w14:textId="45F419D6" w:rsidR="004D0DCE" w:rsidRPr="0044231D" w:rsidRDefault="001F2FBE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1500</w:t>
            </w:r>
          </w:p>
        </w:tc>
      </w:tr>
      <w:tr w:rsidR="0044231D" w:rsidRPr="0044231D" w14:paraId="6C54B39E" w14:textId="77777777" w:rsidTr="001146D8">
        <w:tc>
          <w:tcPr>
            <w:tcW w:w="300" w:type="pct"/>
            <w:vAlign w:val="center"/>
          </w:tcPr>
          <w:p w14:paraId="719C7494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1A31386C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Выдача свидетельства о направлении документов и свидетельства о передаче документов</w:t>
            </w:r>
          </w:p>
        </w:tc>
        <w:tc>
          <w:tcPr>
            <w:tcW w:w="1513" w:type="pct"/>
            <w:vAlign w:val="center"/>
          </w:tcPr>
          <w:p w14:paraId="6D4E3503" w14:textId="2CD245F0" w:rsidR="004D0DCE" w:rsidRPr="0044231D" w:rsidRDefault="001F2FBE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1500</w:t>
            </w:r>
          </w:p>
        </w:tc>
      </w:tr>
      <w:tr w:rsidR="0044231D" w:rsidRPr="0044231D" w14:paraId="161D24E8" w14:textId="77777777" w:rsidTr="001146D8">
        <w:tc>
          <w:tcPr>
            <w:tcW w:w="300" w:type="pct"/>
            <w:vAlign w:val="center"/>
          </w:tcPr>
          <w:p w14:paraId="087B943C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07F28191" w14:textId="7E1E1609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Принятие на хранение документов за каждые полные или неполные 250 листов за каждый день</w:t>
            </w:r>
          </w:p>
        </w:tc>
        <w:tc>
          <w:tcPr>
            <w:tcW w:w="1513" w:type="pct"/>
            <w:vAlign w:val="center"/>
          </w:tcPr>
          <w:p w14:paraId="7D613AE3" w14:textId="35C214D9" w:rsidR="004D0DCE" w:rsidRPr="0044231D" w:rsidRDefault="001F2FBE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100</w:t>
            </w:r>
          </w:p>
        </w:tc>
      </w:tr>
      <w:tr w:rsidR="0044231D" w:rsidRPr="0044231D" w14:paraId="03BEC59F" w14:textId="77777777" w:rsidTr="001146D8">
        <w:tc>
          <w:tcPr>
            <w:tcW w:w="300" w:type="pct"/>
            <w:vAlign w:val="center"/>
          </w:tcPr>
          <w:p w14:paraId="771D974B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45420F3B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Регистрация уведомления о залоге движимого имущества, поступившего на бумажном носителе</w:t>
            </w:r>
          </w:p>
        </w:tc>
        <w:tc>
          <w:tcPr>
            <w:tcW w:w="1513" w:type="pct"/>
            <w:vAlign w:val="center"/>
          </w:tcPr>
          <w:p w14:paraId="124F355C" w14:textId="4EDEE28C" w:rsidR="004D0DCE" w:rsidRPr="0044231D" w:rsidRDefault="00140837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270</w:t>
            </w:r>
            <w:r w:rsidR="008A27B1" w:rsidRPr="0044231D">
              <w:rPr>
                <w:sz w:val="24"/>
                <w:szCs w:val="24"/>
              </w:rPr>
              <w:t xml:space="preserve"> за каждую страницу уведомления</w:t>
            </w:r>
          </w:p>
        </w:tc>
      </w:tr>
      <w:tr w:rsidR="0044231D" w:rsidRPr="0044231D" w14:paraId="57EB887A" w14:textId="77777777" w:rsidTr="001146D8">
        <w:tc>
          <w:tcPr>
            <w:tcW w:w="300" w:type="pct"/>
            <w:vAlign w:val="center"/>
          </w:tcPr>
          <w:p w14:paraId="48B004E8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23B90F33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Совершение морского протеста</w:t>
            </w:r>
          </w:p>
        </w:tc>
        <w:tc>
          <w:tcPr>
            <w:tcW w:w="1513" w:type="pct"/>
            <w:vAlign w:val="center"/>
          </w:tcPr>
          <w:p w14:paraId="0D88E5FB" w14:textId="0BA43938" w:rsidR="004D0DCE" w:rsidRPr="0044231D" w:rsidRDefault="006C7770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10000</w:t>
            </w:r>
          </w:p>
        </w:tc>
      </w:tr>
      <w:tr w:rsidR="0044231D" w:rsidRPr="0044231D" w14:paraId="6590CE40" w14:textId="77777777" w:rsidTr="001146D8">
        <w:tc>
          <w:tcPr>
            <w:tcW w:w="300" w:type="pct"/>
            <w:vAlign w:val="center"/>
          </w:tcPr>
          <w:p w14:paraId="01DF964D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7995C39D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Удостоверение прочих односторонних сделок</w:t>
            </w:r>
          </w:p>
        </w:tc>
        <w:tc>
          <w:tcPr>
            <w:tcW w:w="1513" w:type="pct"/>
            <w:vAlign w:val="center"/>
          </w:tcPr>
          <w:p w14:paraId="2DF8582D" w14:textId="633E9A16" w:rsidR="007E0266" w:rsidRPr="0044231D" w:rsidRDefault="007E0266" w:rsidP="00F6664E">
            <w:pPr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1000 при удостоверении согласия родителей на сопровождение несовершеннолетнего по территории Российской Федерации,</w:t>
            </w:r>
          </w:p>
          <w:p w14:paraId="2FB5D5A6" w14:textId="2A3CCC0D" w:rsidR="007E0266" w:rsidRPr="0044231D" w:rsidRDefault="00140837" w:rsidP="00F6664E">
            <w:pPr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1200</w:t>
            </w:r>
            <w:r w:rsidR="006C7770" w:rsidRPr="0044231D">
              <w:rPr>
                <w:sz w:val="24"/>
                <w:szCs w:val="24"/>
              </w:rPr>
              <w:t xml:space="preserve"> </w:t>
            </w:r>
            <w:r w:rsidR="007E0266" w:rsidRPr="0044231D">
              <w:rPr>
                <w:sz w:val="24"/>
                <w:szCs w:val="24"/>
              </w:rPr>
              <w:t xml:space="preserve">при удостоверении согласий на приватизацию, согласий родителей или попечителя на осуществление несовершеннолетним </w:t>
            </w:r>
            <w:r w:rsidR="007E0266" w:rsidRPr="0044231D">
              <w:rPr>
                <w:sz w:val="24"/>
                <w:szCs w:val="24"/>
              </w:rPr>
              <w:lastRenderedPageBreak/>
              <w:t xml:space="preserve">предпринимательской деятельности, получение ребенком загранпаспорта, водительского удостоверения, согласия родителей на установление опеки, согласия от проживающих в квартире на заключение договора безвозмездного пользования квартирой третьим лицом, согласия собственника на регистрацию по месту жительства или пребывания в жилом помещении, </w:t>
            </w:r>
          </w:p>
          <w:p w14:paraId="017E4E5C" w14:textId="666A9BC9" w:rsidR="004D0DCE" w:rsidRPr="0044231D" w:rsidRDefault="006C7770" w:rsidP="00F6664E">
            <w:pPr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1500</w:t>
            </w:r>
            <w:r w:rsidR="00B16764" w:rsidRPr="0044231D">
              <w:rPr>
                <w:sz w:val="24"/>
                <w:szCs w:val="24"/>
              </w:rPr>
              <w:t xml:space="preserve"> при удостоверении обязательств</w:t>
            </w:r>
            <w:r w:rsidRPr="0044231D">
              <w:rPr>
                <w:sz w:val="24"/>
                <w:szCs w:val="24"/>
              </w:rPr>
              <w:t xml:space="preserve"> </w:t>
            </w:r>
          </w:p>
        </w:tc>
      </w:tr>
      <w:tr w:rsidR="0044231D" w:rsidRPr="0044231D" w14:paraId="7D4C26DD" w14:textId="77777777" w:rsidTr="001146D8">
        <w:tc>
          <w:tcPr>
            <w:tcW w:w="300" w:type="pct"/>
            <w:vAlign w:val="center"/>
          </w:tcPr>
          <w:p w14:paraId="7F455B3E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22CA57B4" w14:textId="634065C8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Принятие закрытого завещания</w:t>
            </w:r>
          </w:p>
        </w:tc>
        <w:tc>
          <w:tcPr>
            <w:tcW w:w="1513" w:type="pct"/>
            <w:vAlign w:val="center"/>
          </w:tcPr>
          <w:p w14:paraId="479369BC" w14:textId="0F20AA56" w:rsidR="004D0DCE" w:rsidRPr="0044231D" w:rsidRDefault="006C7770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1500</w:t>
            </w:r>
          </w:p>
        </w:tc>
      </w:tr>
      <w:tr w:rsidR="0044231D" w:rsidRPr="0044231D" w14:paraId="4337F100" w14:textId="77777777" w:rsidTr="001146D8">
        <w:tc>
          <w:tcPr>
            <w:tcW w:w="300" w:type="pct"/>
            <w:vAlign w:val="center"/>
          </w:tcPr>
          <w:p w14:paraId="6D7BD6C1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42EAAEA9" w14:textId="388D9614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Вскрытие закрытого завещания</w:t>
            </w:r>
          </w:p>
        </w:tc>
        <w:tc>
          <w:tcPr>
            <w:tcW w:w="1513" w:type="pct"/>
            <w:vAlign w:val="center"/>
          </w:tcPr>
          <w:p w14:paraId="403B6FAC" w14:textId="70AA974D" w:rsidR="004D0DCE" w:rsidRPr="0044231D" w:rsidRDefault="006C7770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2300</w:t>
            </w:r>
          </w:p>
        </w:tc>
      </w:tr>
      <w:tr w:rsidR="0044231D" w:rsidRPr="0044231D" w14:paraId="124E4606" w14:textId="77777777" w:rsidTr="001146D8">
        <w:tc>
          <w:tcPr>
            <w:tcW w:w="300" w:type="pct"/>
            <w:vAlign w:val="center"/>
          </w:tcPr>
          <w:p w14:paraId="54256CD5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3ACD0D6F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Выдача свидетельства о праве собственности пережившему супругу за объект имущества</w:t>
            </w:r>
          </w:p>
        </w:tc>
        <w:tc>
          <w:tcPr>
            <w:tcW w:w="1513" w:type="pct"/>
            <w:vAlign w:val="center"/>
          </w:tcPr>
          <w:p w14:paraId="67891DEF" w14:textId="56441304" w:rsidR="004D0DCE" w:rsidRPr="0044231D" w:rsidRDefault="00140837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2500</w:t>
            </w:r>
          </w:p>
        </w:tc>
      </w:tr>
      <w:tr w:rsidR="0044231D" w:rsidRPr="0044231D" w14:paraId="1B23FFE5" w14:textId="77777777" w:rsidTr="001146D8">
        <w:tc>
          <w:tcPr>
            <w:tcW w:w="300" w:type="pct"/>
            <w:vAlign w:val="center"/>
          </w:tcPr>
          <w:p w14:paraId="5FE112BE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5898F690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Выдача выписки из реестра списков участников обществ с ограниченной ответственностью единой информационной системы нотариата</w:t>
            </w:r>
          </w:p>
        </w:tc>
        <w:tc>
          <w:tcPr>
            <w:tcW w:w="1513" w:type="pct"/>
            <w:vAlign w:val="center"/>
          </w:tcPr>
          <w:p w14:paraId="7F37CF98" w14:textId="2C610B81" w:rsidR="004D0DCE" w:rsidRPr="0044231D" w:rsidRDefault="006C7770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60</w:t>
            </w:r>
            <w:r w:rsidR="004D0DCE" w:rsidRPr="0044231D">
              <w:rPr>
                <w:sz w:val="24"/>
                <w:szCs w:val="24"/>
              </w:rPr>
              <w:t xml:space="preserve"> за каждую страницу выписки</w:t>
            </w:r>
          </w:p>
        </w:tc>
      </w:tr>
      <w:tr w:rsidR="0044231D" w:rsidRPr="0044231D" w14:paraId="49D29ECE" w14:textId="77777777" w:rsidTr="001146D8">
        <w:tc>
          <w:tcPr>
            <w:tcW w:w="300" w:type="pct"/>
            <w:vAlign w:val="center"/>
          </w:tcPr>
          <w:p w14:paraId="4F1CA977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199E19B1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Выдача выписки из реестра распоряжений об отмене доверенностей, за исключением нотариально удостоверенных доверенностей</w:t>
            </w:r>
          </w:p>
        </w:tc>
        <w:tc>
          <w:tcPr>
            <w:tcW w:w="1513" w:type="pct"/>
            <w:vAlign w:val="center"/>
          </w:tcPr>
          <w:p w14:paraId="614C5E82" w14:textId="4C0A5C9F" w:rsidR="004D0DCE" w:rsidRPr="0044231D" w:rsidRDefault="006C7770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50</w:t>
            </w:r>
            <w:r w:rsidR="004D0DCE" w:rsidRPr="0044231D">
              <w:rPr>
                <w:sz w:val="24"/>
                <w:szCs w:val="24"/>
              </w:rPr>
              <w:t xml:space="preserve"> за каждую страницу выписки</w:t>
            </w:r>
          </w:p>
        </w:tc>
      </w:tr>
      <w:tr w:rsidR="0044231D" w:rsidRPr="0044231D" w14:paraId="70FFE996" w14:textId="77777777" w:rsidTr="001146D8">
        <w:tc>
          <w:tcPr>
            <w:tcW w:w="300" w:type="pct"/>
            <w:vAlign w:val="center"/>
          </w:tcPr>
          <w:p w14:paraId="30232F29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50D50811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 xml:space="preserve">Удостоверение факта наличия сведений </w:t>
            </w:r>
            <w:r w:rsidRPr="0044231D">
              <w:rPr>
                <w:sz w:val="24"/>
                <w:szCs w:val="24"/>
              </w:rPr>
              <w:br/>
              <w:t xml:space="preserve">в Едином государственном реестре недвижимости о фамилии, об имени, отчестве и о дате рождения гражданина, являющегося правообладателем объекта недвижимости или лицом, в пользу которого зарегистрированы ограничения права или обременения объекта недвижимости </w:t>
            </w:r>
            <w:r w:rsidRPr="0044231D">
              <w:rPr>
                <w:b/>
                <w:bCs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1513" w:type="pct"/>
            <w:vAlign w:val="center"/>
          </w:tcPr>
          <w:p w14:paraId="17A35BA8" w14:textId="1FA752F0" w:rsidR="004D0DCE" w:rsidRPr="0044231D" w:rsidRDefault="006C7770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150</w:t>
            </w:r>
          </w:p>
        </w:tc>
      </w:tr>
      <w:tr w:rsidR="0044231D" w:rsidRPr="0044231D" w14:paraId="1E881993" w14:textId="77777777" w:rsidTr="001146D8">
        <w:tc>
          <w:tcPr>
            <w:tcW w:w="300" w:type="pct"/>
            <w:vAlign w:val="center"/>
          </w:tcPr>
          <w:p w14:paraId="24B10A1E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36DDE6A8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Принятие на депонирование нотариусом денежных средств в целях исполнения обязательств сторон по сделке</w:t>
            </w:r>
          </w:p>
        </w:tc>
        <w:tc>
          <w:tcPr>
            <w:tcW w:w="1513" w:type="pct"/>
            <w:vAlign w:val="center"/>
          </w:tcPr>
          <w:p w14:paraId="79E698FD" w14:textId="3D7E939C" w:rsidR="004D0DCE" w:rsidRPr="0044231D" w:rsidRDefault="00140837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1100</w:t>
            </w:r>
          </w:p>
        </w:tc>
      </w:tr>
      <w:tr w:rsidR="0044231D" w:rsidRPr="0044231D" w14:paraId="6CFE3B82" w14:textId="77777777" w:rsidTr="001146D8">
        <w:tc>
          <w:tcPr>
            <w:tcW w:w="300" w:type="pct"/>
            <w:vAlign w:val="center"/>
          </w:tcPr>
          <w:p w14:paraId="6649D306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393176FB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Внесение сведений в реестр списков участников обществ с ограниченной ответственностью единой информационной системы нотариата</w:t>
            </w:r>
          </w:p>
        </w:tc>
        <w:tc>
          <w:tcPr>
            <w:tcW w:w="1513" w:type="pct"/>
            <w:vAlign w:val="center"/>
          </w:tcPr>
          <w:p w14:paraId="39AE40F1" w14:textId="6743075B" w:rsidR="004D0DCE" w:rsidRPr="0044231D" w:rsidRDefault="004B68C9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1200</w:t>
            </w:r>
          </w:p>
        </w:tc>
      </w:tr>
      <w:tr w:rsidR="0044231D" w:rsidRPr="0044231D" w14:paraId="3D805265" w14:textId="77777777" w:rsidTr="001146D8">
        <w:trPr>
          <w:trHeight w:val="819"/>
        </w:trPr>
        <w:tc>
          <w:tcPr>
            <w:tcW w:w="300" w:type="pct"/>
            <w:vAlign w:val="center"/>
          </w:tcPr>
          <w:p w14:paraId="703DE1E2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110F9E74" w14:textId="13C5AD42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Удостоверение иных юридически значимых волеизъявлений</w:t>
            </w:r>
          </w:p>
        </w:tc>
        <w:tc>
          <w:tcPr>
            <w:tcW w:w="1513" w:type="pct"/>
            <w:vAlign w:val="center"/>
          </w:tcPr>
          <w:p w14:paraId="1F3E8BA7" w14:textId="61D7C033" w:rsidR="004D0DCE" w:rsidRPr="0044231D" w:rsidRDefault="00140837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1200</w:t>
            </w:r>
          </w:p>
        </w:tc>
      </w:tr>
      <w:tr w:rsidR="0044231D" w:rsidRPr="0044231D" w14:paraId="55E21BFF" w14:textId="77777777" w:rsidTr="001146D8">
        <w:trPr>
          <w:trHeight w:val="1270"/>
        </w:trPr>
        <w:tc>
          <w:tcPr>
            <w:tcW w:w="300" w:type="pct"/>
            <w:vAlign w:val="center"/>
          </w:tcPr>
          <w:p w14:paraId="7EE5C687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4FFE2114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 xml:space="preserve">Свидетельствование подлинности подписи </w:t>
            </w:r>
            <w:r w:rsidRPr="0044231D">
              <w:rPr>
                <w:sz w:val="24"/>
                <w:szCs w:val="24"/>
              </w:rPr>
              <w:br/>
              <w:t>на заявлении об осуществлении государственного кадастрового учета и (или) государственной регистрации прав</w:t>
            </w:r>
          </w:p>
        </w:tc>
        <w:tc>
          <w:tcPr>
            <w:tcW w:w="1513" w:type="pct"/>
            <w:vAlign w:val="center"/>
          </w:tcPr>
          <w:p w14:paraId="6347D5CE" w14:textId="5861A19C" w:rsidR="004D0DCE" w:rsidRPr="0044231D" w:rsidRDefault="00140837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1300</w:t>
            </w:r>
          </w:p>
        </w:tc>
      </w:tr>
      <w:tr w:rsidR="0044231D" w:rsidRPr="0044231D" w14:paraId="47D9F460" w14:textId="77777777" w:rsidTr="001146D8">
        <w:tc>
          <w:tcPr>
            <w:tcW w:w="300" w:type="pct"/>
            <w:vAlign w:val="center"/>
          </w:tcPr>
          <w:p w14:paraId="5E58EF82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14E94152" w14:textId="219484FC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Свидетельствование подлинности подписи последнего из заявителей на заявлении о государственной регистрации юридического лица при создании или заявлении о государственной регистрации физического лица в качестве индивидуального предпринимателя</w:t>
            </w:r>
          </w:p>
        </w:tc>
        <w:tc>
          <w:tcPr>
            <w:tcW w:w="1513" w:type="pct"/>
            <w:vAlign w:val="center"/>
          </w:tcPr>
          <w:p w14:paraId="537B9A44" w14:textId="7C62B54C" w:rsidR="004D0DCE" w:rsidRPr="0044231D" w:rsidRDefault="00140837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1500</w:t>
            </w:r>
          </w:p>
        </w:tc>
      </w:tr>
      <w:tr w:rsidR="0044231D" w:rsidRPr="0044231D" w14:paraId="0A4BB5F6" w14:textId="77777777" w:rsidTr="001146D8">
        <w:tc>
          <w:tcPr>
            <w:tcW w:w="300" w:type="pct"/>
            <w:vAlign w:val="center"/>
          </w:tcPr>
          <w:p w14:paraId="0F80E045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5E285EED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Удостоверение совместного завещания супругов</w:t>
            </w:r>
          </w:p>
        </w:tc>
        <w:tc>
          <w:tcPr>
            <w:tcW w:w="1513" w:type="pct"/>
            <w:vAlign w:val="center"/>
          </w:tcPr>
          <w:p w14:paraId="4DCE9C37" w14:textId="0CE42C26" w:rsidR="004D0DCE" w:rsidRPr="0044231D" w:rsidRDefault="004B68C9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2500</w:t>
            </w:r>
          </w:p>
        </w:tc>
      </w:tr>
      <w:tr w:rsidR="0044231D" w:rsidRPr="0044231D" w14:paraId="4CFD07E1" w14:textId="77777777" w:rsidTr="001146D8">
        <w:tc>
          <w:tcPr>
            <w:tcW w:w="300" w:type="pct"/>
            <w:vAlign w:val="center"/>
          </w:tcPr>
          <w:p w14:paraId="159058E4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5DAED0FC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 xml:space="preserve">Удостоверение заявления участника общества </w:t>
            </w:r>
            <w:r w:rsidRPr="0044231D">
              <w:rPr>
                <w:sz w:val="24"/>
                <w:szCs w:val="24"/>
              </w:rPr>
              <w:br/>
              <w:t xml:space="preserve">с ограниченной ответственностью о выходе </w:t>
            </w:r>
            <w:r w:rsidRPr="0044231D">
              <w:rPr>
                <w:sz w:val="24"/>
                <w:szCs w:val="24"/>
              </w:rPr>
              <w:br/>
              <w:t>из общества, не являющегося кредитной организацией</w:t>
            </w:r>
          </w:p>
        </w:tc>
        <w:tc>
          <w:tcPr>
            <w:tcW w:w="1513" w:type="pct"/>
            <w:vAlign w:val="center"/>
          </w:tcPr>
          <w:p w14:paraId="16942931" w14:textId="1A1C3286" w:rsidR="004D0DCE" w:rsidRPr="0044231D" w:rsidRDefault="00140837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1300</w:t>
            </w:r>
          </w:p>
        </w:tc>
      </w:tr>
      <w:tr w:rsidR="0044231D" w:rsidRPr="0044231D" w14:paraId="3BCA0AE6" w14:textId="77777777" w:rsidTr="001146D8">
        <w:tc>
          <w:tcPr>
            <w:tcW w:w="300" w:type="pct"/>
            <w:vAlign w:val="center"/>
          </w:tcPr>
          <w:p w14:paraId="22241CBB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5E6EEB2D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 xml:space="preserve">Выдача свидетельства о праве на наследство </w:t>
            </w:r>
            <w:r w:rsidRPr="0044231D">
              <w:rPr>
                <w:sz w:val="24"/>
                <w:szCs w:val="24"/>
              </w:rPr>
              <w:br/>
              <w:t>по закону и по завещанию на недвижимое имущество (с каждого наследника за каждый объект, указанный в свидетельстве)</w:t>
            </w:r>
          </w:p>
        </w:tc>
        <w:tc>
          <w:tcPr>
            <w:tcW w:w="1513" w:type="pct"/>
            <w:vAlign w:val="center"/>
          </w:tcPr>
          <w:p w14:paraId="604114DB" w14:textId="2D8D47B4" w:rsidR="004D0DCE" w:rsidRPr="0044231D" w:rsidRDefault="004B68C9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2500</w:t>
            </w:r>
          </w:p>
        </w:tc>
      </w:tr>
      <w:tr w:rsidR="0044231D" w:rsidRPr="0044231D" w14:paraId="5FD78B64" w14:textId="77777777" w:rsidTr="001146D8">
        <w:tc>
          <w:tcPr>
            <w:tcW w:w="300" w:type="pct"/>
            <w:vAlign w:val="center"/>
          </w:tcPr>
          <w:p w14:paraId="5110DE43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0F2B9FD6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Удостоверение решения об учреждении личного фонда</w:t>
            </w:r>
          </w:p>
        </w:tc>
        <w:tc>
          <w:tcPr>
            <w:tcW w:w="1513" w:type="pct"/>
            <w:vAlign w:val="center"/>
          </w:tcPr>
          <w:p w14:paraId="179F9303" w14:textId="74F4D778" w:rsidR="004D0DCE" w:rsidRPr="0044231D" w:rsidRDefault="00140837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3700</w:t>
            </w:r>
          </w:p>
        </w:tc>
      </w:tr>
      <w:tr w:rsidR="0044231D" w:rsidRPr="0044231D" w14:paraId="6BABD360" w14:textId="77777777" w:rsidTr="001146D8">
        <w:tc>
          <w:tcPr>
            <w:tcW w:w="300" w:type="pct"/>
            <w:vAlign w:val="center"/>
          </w:tcPr>
          <w:p w14:paraId="6B0B6919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2FCBC1E5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Удостоверение устава личного фонда</w:t>
            </w:r>
          </w:p>
        </w:tc>
        <w:tc>
          <w:tcPr>
            <w:tcW w:w="1513" w:type="pct"/>
            <w:vAlign w:val="center"/>
          </w:tcPr>
          <w:p w14:paraId="36DA318E" w14:textId="7AF0EB03" w:rsidR="004D0DCE" w:rsidRPr="0044231D" w:rsidRDefault="00140837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7500</w:t>
            </w:r>
          </w:p>
        </w:tc>
      </w:tr>
      <w:tr w:rsidR="0044231D" w:rsidRPr="0044231D" w14:paraId="06368660" w14:textId="77777777" w:rsidTr="001146D8">
        <w:tc>
          <w:tcPr>
            <w:tcW w:w="300" w:type="pct"/>
            <w:vAlign w:val="center"/>
          </w:tcPr>
          <w:p w14:paraId="39D8EBF5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51E0E700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Удостоверение условий управления личным фондом</w:t>
            </w:r>
          </w:p>
        </w:tc>
        <w:tc>
          <w:tcPr>
            <w:tcW w:w="1513" w:type="pct"/>
            <w:vAlign w:val="center"/>
          </w:tcPr>
          <w:p w14:paraId="3C0AD267" w14:textId="7999D371" w:rsidR="004D0DCE" w:rsidRPr="0044231D" w:rsidRDefault="00140837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7500</w:t>
            </w:r>
          </w:p>
        </w:tc>
      </w:tr>
      <w:tr w:rsidR="0044231D" w:rsidRPr="0044231D" w14:paraId="6D5441FB" w14:textId="77777777" w:rsidTr="001146D8">
        <w:tc>
          <w:tcPr>
            <w:tcW w:w="300" w:type="pct"/>
            <w:vAlign w:val="center"/>
          </w:tcPr>
          <w:p w14:paraId="74CDB2E4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1254C081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 xml:space="preserve">Выдача свидетельства о праве на наследство </w:t>
            </w:r>
            <w:r w:rsidRPr="0044231D">
              <w:rPr>
                <w:sz w:val="24"/>
                <w:szCs w:val="24"/>
              </w:rPr>
              <w:br/>
              <w:t>на основании завещания, предусматривающего создание наследственного фонда</w:t>
            </w:r>
          </w:p>
        </w:tc>
        <w:tc>
          <w:tcPr>
            <w:tcW w:w="1513" w:type="pct"/>
            <w:vAlign w:val="center"/>
          </w:tcPr>
          <w:p w14:paraId="5869C916" w14:textId="3759085B" w:rsidR="004D0DCE" w:rsidRPr="0044231D" w:rsidRDefault="00140837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7500</w:t>
            </w:r>
          </w:p>
        </w:tc>
      </w:tr>
      <w:tr w:rsidR="0044231D" w:rsidRPr="0044231D" w14:paraId="6AD15880" w14:textId="77777777" w:rsidTr="001146D8">
        <w:trPr>
          <w:trHeight w:val="451"/>
        </w:trPr>
        <w:tc>
          <w:tcPr>
            <w:tcW w:w="300" w:type="pct"/>
            <w:vAlign w:val="center"/>
          </w:tcPr>
          <w:p w14:paraId="54743717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09723F68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Удостоверение факта возникновения права собственности на объекты недвижимого имущества в силу приобретательной давности</w:t>
            </w:r>
          </w:p>
        </w:tc>
        <w:tc>
          <w:tcPr>
            <w:tcW w:w="1513" w:type="pct"/>
            <w:vAlign w:val="center"/>
          </w:tcPr>
          <w:p w14:paraId="7EF72848" w14:textId="7AC4F156" w:rsidR="004D0DCE" w:rsidRPr="0044231D" w:rsidRDefault="004B68C9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5000</w:t>
            </w:r>
          </w:p>
        </w:tc>
      </w:tr>
      <w:tr w:rsidR="0044231D" w:rsidRPr="0044231D" w14:paraId="37F62608" w14:textId="77777777" w:rsidTr="001146D8">
        <w:trPr>
          <w:trHeight w:val="70"/>
        </w:trPr>
        <w:tc>
          <w:tcPr>
            <w:tcW w:w="300" w:type="pct"/>
            <w:vAlign w:val="center"/>
          </w:tcPr>
          <w:p w14:paraId="7C3D1A90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4F30EE16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Удостоверение завещания, условия которого предусматривают создание наследственного фонда</w:t>
            </w:r>
          </w:p>
        </w:tc>
        <w:tc>
          <w:tcPr>
            <w:tcW w:w="1513" w:type="pct"/>
            <w:vAlign w:val="center"/>
          </w:tcPr>
          <w:p w14:paraId="232AB1DD" w14:textId="003815B7" w:rsidR="004D0DCE" w:rsidRPr="0044231D" w:rsidRDefault="00140837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7200</w:t>
            </w:r>
          </w:p>
        </w:tc>
      </w:tr>
      <w:tr w:rsidR="0044231D" w:rsidRPr="0044231D" w14:paraId="5B7B3B6E" w14:textId="77777777" w:rsidTr="001146D8">
        <w:trPr>
          <w:trHeight w:val="559"/>
        </w:trPr>
        <w:tc>
          <w:tcPr>
            <w:tcW w:w="300" w:type="pct"/>
            <w:vAlign w:val="center"/>
          </w:tcPr>
          <w:p w14:paraId="791DC3F7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05F3CA61" w14:textId="59BE8060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Принятие нотариусом на депонирование движимых вещей, безналичных денежных средств или бездокументарных ценных бумаг</w:t>
            </w:r>
          </w:p>
        </w:tc>
        <w:tc>
          <w:tcPr>
            <w:tcW w:w="1513" w:type="pct"/>
            <w:vAlign w:val="center"/>
          </w:tcPr>
          <w:p w14:paraId="74A79139" w14:textId="7A4DFD6A" w:rsidR="004D0DCE" w:rsidRPr="0044231D" w:rsidRDefault="004B68C9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7000</w:t>
            </w:r>
          </w:p>
        </w:tc>
      </w:tr>
      <w:tr w:rsidR="0044231D" w:rsidRPr="0044231D" w14:paraId="6B2BDDAB" w14:textId="77777777" w:rsidTr="001146D8">
        <w:trPr>
          <w:trHeight w:val="317"/>
        </w:trPr>
        <w:tc>
          <w:tcPr>
            <w:tcW w:w="300" w:type="pct"/>
            <w:vAlign w:val="center"/>
          </w:tcPr>
          <w:p w14:paraId="21A3D164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24A4A86B" w14:textId="7C4FD1FE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Учреждение доверительного управления наследственным имуществом</w:t>
            </w:r>
          </w:p>
        </w:tc>
        <w:tc>
          <w:tcPr>
            <w:tcW w:w="1513" w:type="pct"/>
            <w:vAlign w:val="center"/>
          </w:tcPr>
          <w:p w14:paraId="5BDDE876" w14:textId="4C77B5E6" w:rsidR="004D0DCE" w:rsidRPr="0044231D" w:rsidRDefault="004B68C9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6000</w:t>
            </w:r>
          </w:p>
        </w:tc>
      </w:tr>
      <w:tr w:rsidR="0044231D" w:rsidRPr="0044231D" w14:paraId="122A7A33" w14:textId="77777777" w:rsidTr="001146D8">
        <w:tc>
          <w:tcPr>
            <w:tcW w:w="300" w:type="pct"/>
            <w:vAlign w:val="center"/>
          </w:tcPr>
          <w:p w14:paraId="0CE3CB0E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19F19B26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Выдача прочих нотариальных свидетельств</w:t>
            </w:r>
          </w:p>
        </w:tc>
        <w:tc>
          <w:tcPr>
            <w:tcW w:w="1513" w:type="pct"/>
            <w:vAlign w:val="center"/>
          </w:tcPr>
          <w:p w14:paraId="64D9CA15" w14:textId="0EAF87C9" w:rsidR="004D0DCE" w:rsidRPr="0044231D" w:rsidRDefault="00140837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1500</w:t>
            </w:r>
          </w:p>
        </w:tc>
      </w:tr>
      <w:tr w:rsidR="0044231D" w:rsidRPr="0044231D" w14:paraId="387AE070" w14:textId="77777777" w:rsidTr="001146D8">
        <w:tc>
          <w:tcPr>
            <w:tcW w:w="300" w:type="pct"/>
            <w:vAlign w:val="center"/>
          </w:tcPr>
          <w:p w14:paraId="029E9F98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1A5D2C04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Совершение иных нотариальных действий, предусмотренных законодательством Российской Федерации</w:t>
            </w:r>
          </w:p>
        </w:tc>
        <w:tc>
          <w:tcPr>
            <w:tcW w:w="1513" w:type="pct"/>
            <w:vAlign w:val="center"/>
          </w:tcPr>
          <w:p w14:paraId="036E45DD" w14:textId="280F90B2" w:rsidR="004D0DCE" w:rsidRPr="0044231D" w:rsidRDefault="00140837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1</w:t>
            </w:r>
            <w:r w:rsidR="00BE167A" w:rsidRPr="0044231D">
              <w:rPr>
                <w:sz w:val="24"/>
                <w:szCs w:val="24"/>
              </w:rPr>
              <w:t>9</w:t>
            </w:r>
            <w:r w:rsidRPr="0044231D">
              <w:rPr>
                <w:sz w:val="24"/>
                <w:szCs w:val="24"/>
              </w:rPr>
              <w:t>00</w:t>
            </w:r>
          </w:p>
        </w:tc>
      </w:tr>
      <w:tr w:rsidR="004D0DCE" w:rsidRPr="0044231D" w14:paraId="6249D075" w14:textId="77777777" w:rsidTr="001146D8">
        <w:tc>
          <w:tcPr>
            <w:tcW w:w="300" w:type="pct"/>
            <w:vAlign w:val="center"/>
          </w:tcPr>
          <w:p w14:paraId="5D010885" w14:textId="77777777" w:rsidR="004D0DCE" w:rsidRPr="0044231D" w:rsidRDefault="004D0DCE" w:rsidP="00A5560A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3187" w:type="pct"/>
            <w:vAlign w:val="center"/>
          </w:tcPr>
          <w:p w14:paraId="0BB0BC5F" w14:textId="77777777" w:rsidR="004D0DCE" w:rsidRPr="0044231D" w:rsidRDefault="004D0DCE" w:rsidP="001146D8">
            <w:pPr>
              <w:jc w:val="both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>Совершение нотариального действия на выезде</w:t>
            </w:r>
          </w:p>
        </w:tc>
        <w:tc>
          <w:tcPr>
            <w:tcW w:w="1513" w:type="pct"/>
            <w:vAlign w:val="center"/>
          </w:tcPr>
          <w:p w14:paraId="16374B20" w14:textId="42634D87" w:rsidR="004D0DCE" w:rsidRPr="0044231D" w:rsidRDefault="00912DFA" w:rsidP="001146D8">
            <w:pPr>
              <w:jc w:val="center"/>
              <w:rPr>
                <w:sz w:val="24"/>
                <w:szCs w:val="24"/>
              </w:rPr>
            </w:pPr>
            <w:r w:rsidRPr="0044231D">
              <w:rPr>
                <w:sz w:val="24"/>
                <w:szCs w:val="24"/>
              </w:rPr>
              <w:t xml:space="preserve">1 </w:t>
            </w:r>
            <w:r w:rsidR="00BE167A" w:rsidRPr="0044231D">
              <w:rPr>
                <w:sz w:val="24"/>
                <w:szCs w:val="24"/>
              </w:rPr>
              <w:t>5</w:t>
            </w:r>
            <w:r w:rsidR="004B68C9" w:rsidRPr="0044231D">
              <w:rPr>
                <w:sz w:val="24"/>
                <w:szCs w:val="24"/>
              </w:rPr>
              <w:t xml:space="preserve">00 за каждый час выезда к физическим лицам, </w:t>
            </w:r>
            <w:r w:rsidR="00BE167A" w:rsidRPr="0044231D">
              <w:rPr>
                <w:sz w:val="24"/>
                <w:szCs w:val="24"/>
              </w:rPr>
              <w:t>3</w:t>
            </w:r>
            <w:r w:rsidRPr="0044231D">
              <w:rPr>
                <w:sz w:val="24"/>
                <w:szCs w:val="24"/>
              </w:rPr>
              <w:t xml:space="preserve"> </w:t>
            </w:r>
            <w:r w:rsidR="00BE167A" w:rsidRPr="0044231D">
              <w:rPr>
                <w:sz w:val="24"/>
                <w:szCs w:val="24"/>
              </w:rPr>
              <w:t>0</w:t>
            </w:r>
            <w:r w:rsidR="004B68C9" w:rsidRPr="0044231D">
              <w:rPr>
                <w:sz w:val="24"/>
                <w:szCs w:val="24"/>
              </w:rPr>
              <w:t>00 за каждый час выезда к юридическим лицам</w:t>
            </w:r>
          </w:p>
        </w:tc>
      </w:tr>
    </w:tbl>
    <w:p w14:paraId="5D1DDBA7" w14:textId="77777777" w:rsidR="002B5B15" w:rsidRPr="0044231D" w:rsidRDefault="002B5B15" w:rsidP="00482304"/>
    <w:sectPr w:rsidR="002B5B15" w:rsidRPr="0044231D" w:rsidSect="00A0471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F82DD" w14:textId="77777777" w:rsidR="00FE65D9" w:rsidRDefault="00FE65D9" w:rsidP="00EB6921">
      <w:pPr>
        <w:spacing w:after="0" w:line="240" w:lineRule="auto"/>
      </w:pPr>
      <w:r>
        <w:separator/>
      </w:r>
    </w:p>
  </w:endnote>
  <w:endnote w:type="continuationSeparator" w:id="0">
    <w:p w14:paraId="526A8C66" w14:textId="77777777" w:rsidR="00FE65D9" w:rsidRDefault="00FE65D9" w:rsidP="00EB6921">
      <w:pPr>
        <w:spacing w:after="0" w:line="240" w:lineRule="auto"/>
      </w:pPr>
      <w:r>
        <w:continuationSeparator/>
      </w:r>
    </w:p>
  </w:endnote>
  <w:endnote w:type="continuationNotice" w:id="1">
    <w:p w14:paraId="75887C93" w14:textId="77777777" w:rsidR="00FE65D9" w:rsidRDefault="00FE65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2F073" w14:textId="77777777" w:rsidR="00FE65D9" w:rsidRDefault="00FE65D9" w:rsidP="00EB6921">
      <w:pPr>
        <w:spacing w:after="0" w:line="240" w:lineRule="auto"/>
      </w:pPr>
      <w:r>
        <w:separator/>
      </w:r>
    </w:p>
  </w:footnote>
  <w:footnote w:type="continuationSeparator" w:id="0">
    <w:p w14:paraId="2BA8ED30" w14:textId="77777777" w:rsidR="00FE65D9" w:rsidRDefault="00FE65D9" w:rsidP="00EB6921">
      <w:pPr>
        <w:spacing w:after="0" w:line="240" w:lineRule="auto"/>
      </w:pPr>
      <w:r>
        <w:continuationSeparator/>
      </w:r>
    </w:p>
  </w:footnote>
  <w:footnote w:type="continuationNotice" w:id="1">
    <w:p w14:paraId="3A8021C7" w14:textId="77777777" w:rsidR="00FE65D9" w:rsidRDefault="00FE65D9">
      <w:pPr>
        <w:spacing w:after="0" w:line="240" w:lineRule="auto"/>
      </w:pPr>
    </w:p>
  </w:footnote>
  <w:footnote w:id="2">
    <w:p w14:paraId="44CEFD6F" w14:textId="77777777" w:rsidR="00482304" w:rsidRPr="00DA23FB" w:rsidRDefault="00482304" w:rsidP="00482304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DA23FB">
        <w:rPr>
          <w:rStyle w:val="a5"/>
          <w:rFonts w:ascii="Times New Roman" w:hAnsi="Times New Roman" w:cs="Times New Roman"/>
        </w:rPr>
        <w:footnoteRef/>
      </w:r>
      <w:r w:rsidRPr="00DA23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</w:t>
      </w:r>
      <w:r w:rsidRPr="00DA23FB">
        <w:rPr>
          <w:rFonts w:ascii="Times New Roman" w:hAnsi="Times New Roman" w:cs="Times New Roman"/>
        </w:rPr>
        <w:t>а исключением нотариальных действий, совершаемых удаленно (без личной явки к нотариусу лица, обратившегося за совершением нотариальных действий), а также сделок, удостоверяемых двумя и более нотариусами.</w:t>
      </w:r>
    </w:p>
  </w:footnote>
  <w:footnote w:id="3">
    <w:p w14:paraId="53DD5880" w14:textId="77777777" w:rsidR="004D0DCE" w:rsidRPr="004444C8" w:rsidRDefault="004D0DCE" w:rsidP="00482304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4444C8">
        <w:rPr>
          <w:rStyle w:val="a5"/>
          <w:rFonts w:ascii="Times New Roman" w:hAnsi="Times New Roman" w:cs="Times New Roman"/>
        </w:rPr>
        <w:footnoteRef/>
      </w:r>
      <w:r w:rsidRPr="004444C8">
        <w:rPr>
          <w:rFonts w:ascii="Times New Roman" w:hAnsi="Times New Roman" w:cs="Times New Roman"/>
        </w:rPr>
        <w:t xml:space="preserve"> освобождаются от взимания регионального тарифа на 100% в соответствии с п. 1 Перечня льгот, </w:t>
      </w:r>
      <w:r>
        <w:rPr>
          <w:rFonts w:ascii="Times New Roman" w:hAnsi="Times New Roman" w:cs="Times New Roman"/>
        </w:rPr>
        <w:t xml:space="preserve">применяемых к региональным </w:t>
      </w:r>
      <w:r w:rsidRPr="004444C8">
        <w:rPr>
          <w:rFonts w:ascii="Times New Roman" w:hAnsi="Times New Roman" w:cs="Times New Roman"/>
        </w:rPr>
        <w:t>тарифа</w:t>
      </w:r>
      <w:r>
        <w:rPr>
          <w:rFonts w:ascii="Times New Roman" w:hAnsi="Times New Roman" w:cs="Times New Roman"/>
        </w:rPr>
        <w:t>м</w:t>
      </w:r>
      <w:r w:rsidRPr="004444C8">
        <w:rPr>
          <w:rFonts w:ascii="Times New Roman" w:hAnsi="Times New Roman" w:cs="Times New Roman"/>
        </w:rPr>
        <w:t xml:space="preserve">, утв. приказом Минюста России от </w:t>
      </w:r>
      <w:r>
        <w:rPr>
          <w:rFonts w:ascii="Times New Roman" w:hAnsi="Times New Roman" w:cs="Times New Roman"/>
        </w:rPr>
        <w:t>12.09.2023 года № 253.</w:t>
      </w:r>
    </w:p>
  </w:footnote>
  <w:footnote w:id="4">
    <w:p w14:paraId="6D9903C9" w14:textId="77777777" w:rsidR="004D0DCE" w:rsidRPr="00C8380A" w:rsidRDefault="004D0DCE" w:rsidP="00482304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8380A">
        <w:rPr>
          <w:rStyle w:val="a5"/>
          <w:rFonts w:ascii="Times New Roman" w:hAnsi="Times New Roman" w:cs="Times New Roman"/>
        </w:rPr>
        <w:footnoteRef/>
      </w:r>
      <w:r w:rsidRPr="00C8380A">
        <w:rPr>
          <w:rFonts w:ascii="Times New Roman" w:hAnsi="Times New Roman" w:cs="Times New Roman"/>
        </w:rPr>
        <w:t xml:space="preserve"> Размер регионального тарифа за удостоверение факта наличия сведений в Едином государственном реестре недвижимости о фамилии, об имени, отчестве и о дате рождения гражданина, являющегося правообладателем объекта недвижимости или лицом, в пользу которого зарегистрированы ограничения права или обременения объекта недвижимости, утверждается нотариальной палатой в рамках установленного Федеральной нотариальной палатой предельного размера, но не более 150 (сто пятьдесят) рублей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501F2" w14:textId="5B5BEC2C" w:rsidR="00120B95" w:rsidRDefault="00DE502E" w:rsidP="006A69AD">
    <w:pPr>
      <w:pStyle w:val="ac"/>
      <w:jc w:val="center"/>
    </w:pPr>
    <w:r w:rsidRPr="00DE502E">
      <w:rPr>
        <w:rFonts w:ascii="Times New Roman" w:hAnsi="Times New Roman" w:cs="Times New Roman"/>
      </w:rPr>
      <w:fldChar w:fldCharType="begin"/>
    </w:r>
    <w:r w:rsidRPr="00DE502E">
      <w:rPr>
        <w:rFonts w:ascii="Times New Roman" w:hAnsi="Times New Roman" w:cs="Times New Roman"/>
      </w:rPr>
      <w:instrText>PAGE   \* MERGEFORMAT</w:instrText>
    </w:r>
    <w:r w:rsidRPr="00DE502E">
      <w:rPr>
        <w:rFonts w:ascii="Times New Roman" w:hAnsi="Times New Roman" w:cs="Times New Roman"/>
      </w:rPr>
      <w:fldChar w:fldCharType="separate"/>
    </w:r>
    <w:r w:rsidR="004D0DCE">
      <w:rPr>
        <w:rFonts w:ascii="Times New Roman" w:hAnsi="Times New Roman" w:cs="Times New Roman"/>
        <w:noProof/>
      </w:rPr>
      <w:t>5</w:t>
    </w:r>
    <w:r w:rsidRPr="00DE502E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611E29"/>
    <w:multiLevelType w:val="hybridMultilevel"/>
    <w:tmpl w:val="922E9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463621">
    <w:abstractNumId w:val="0"/>
  </w:num>
  <w:num w:numId="2" w16cid:durableId="159008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DC"/>
    <w:rsid w:val="00016C63"/>
    <w:rsid w:val="00017475"/>
    <w:rsid w:val="000301BF"/>
    <w:rsid w:val="00032D00"/>
    <w:rsid w:val="00045F1E"/>
    <w:rsid w:val="00051CB1"/>
    <w:rsid w:val="00056063"/>
    <w:rsid w:val="000605C4"/>
    <w:rsid w:val="000730C8"/>
    <w:rsid w:val="000746F1"/>
    <w:rsid w:val="000752BB"/>
    <w:rsid w:val="000818B3"/>
    <w:rsid w:val="00083EF9"/>
    <w:rsid w:val="00084851"/>
    <w:rsid w:val="0009483F"/>
    <w:rsid w:val="000978CA"/>
    <w:rsid w:val="000A3E17"/>
    <w:rsid w:val="000B2364"/>
    <w:rsid w:val="000B65F5"/>
    <w:rsid w:val="000D0816"/>
    <w:rsid w:val="000E676E"/>
    <w:rsid w:val="000F26BF"/>
    <w:rsid w:val="000F53DD"/>
    <w:rsid w:val="001051CA"/>
    <w:rsid w:val="0010608A"/>
    <w:rsid w:val="001146D8"/>
    <w:rsid w:val="0011477B"/>
    <w:rsid w:val="00114ADF"/>
    <w:rsid w:val="00120B95"/>
    <w:rsid w:val="001279E5"/>
    <w:rsid w:val="00140067"/>
    <w:rsid w:val="00140837"/>
    <w:rsid w:val="00155CE3"/>
    <w:rsid w:val="00163790"/>
    <w:rsid w:val="00164855"/>
    <w:rsid w:val="001731DB"/>
    <w:rsid w:val="00173444"/>
    <w:rsid w:val="00176100"/>
    <w:rsid w:val="00176B83"/>
    <w:rsid w:val="00177001"/>
    <w:rsid w:val="00186EBD"/>
    <w:rsid w:val="00192F90"/>
    <w:rsid w:val="001B0B10"/>
    <w:rsid w:val="001D6B65"/>
    <w:rsid w:val="001E3108"/>
    <w:rsid w:val="001F2FBE"/>
    <w:rsid w:val="00214863"/>
    <w:rsid w:val="002414CF"/>
    <w:rsid w:val="002420E0"/>
    <w:rsid w:val="00253E1E"/>
    <w:rsid w:val="00255617"/>
    <w:rsid w:val="00276C47"/>
    <w:rsid w:val="00285ED4"/>
    <w:rsid w:val="002922C4"/>
    <w:rsid w:val="00296463"/>
    <w:rsid w:val="002A4A30"/>
    <w:rsid w:val="002A609B"/>
    <w:rsid w:val="002B0F40"/>
    <w:rsid w:val="002B246E"/>
    <w:rsid w:val="002B4295"/>
    <w:rsid w:val="002B5B15"/>
    <w:rsid w:val="002C44A0"/>
    <w:rsid w:val="002C5C53"/>
    <w:rsid w:val="002D49DB"/>
    <w:rsid w:val="002D7512"/>
    <w:rsid w:val="002E68E0"/>
    <w:rsid w:val="002E71DC"/>
    <w:rsid w:val="00303D38"/>
    <w:rsid w:val="00315807"/>
    <w:rsid w:val="00332381"/>
    <w:rsid w:val="00357E5F"/>
    <w:rsid w:val="00382DBD"/>
    <w:rsid w:val="00391F1F"/>
    <w:rsid w:val="003970FD"/>
    <w:rsid w:val="003A1400"/>
    <w:rsid w:val="003A65DF"/>
    <w:rsid w:val="003B71B9"/>
    <w:rsid w:val="003C0F17"/>
    <w:rsid w:val="003D20FF"/>
    <w:rsid w:val="003D5A41"/>
    <w:rsid w:val="003E1922"/>
    <w:rsid w:val="003E1C63"/>
    <w:rsid w:val="003E3A23"/>
    <w:rsid w:val="003F485F"/>
    <w:rsid w:val="003F717B"/>
    <w:rsid w:val="004051FF"/>
    <w:rsid w:val="004078AE"/>
    <w:rsid w:val="00413F7A"/>
    <w:rsid w:val="0041578C"/>
    <w:rsid w:val="00437CAD"/>
    <w:rsid w:val="00440769"/>
    <w:rsid w:val="0044231D"/>
    <w:rsid w:val="004423C1"/>
    <w:rsid w:val="004444C8"/>
    <w:rsid w:val="00445C8E"/>
    <w:rsid w:val="00474A97"/>
    <w:rsid w:val="00482304"/>
    <w:rsid w:val="00485B89"/>
    <w:rsid w:val="004A09CD"/>
    <w:rsid w:val="004A5FEF"/>
    <w:rsid w:val="004B25D1"/>
    <w:rsid w:val="004B2D64"/>
    <w:rsid w:val="004B597F"/>
    <w:rsid w:val="004B68C9"/>
    <w:rsid w:val="004C3CFB"/>
    <w:rsid w:val="004D0DCE"/>
    <w:rsid w:val="004D2F88"/>
    <w:rsid w:val="004D360E"/>
    <w:rsid w:val="004D57E0"/>
    <w:rsid w:val="004E5A8C"/>
    <w:rsid w:val="004F37FB"/>
    <w:rsid w:val="004F65A7"/>
    <w:rsid w:val="00534F5C"/>
    <w:rsid w:val="00545079"/>
    <w:rsid w:val="0057390D"/>
    <w:rsid w:val="00583AAB"/>
    <w:rsid w:val="005856A6"/>
    <w:rsid w:val="00587E25"/>
    <w:rsid w:val="00592479"/>
    <w:rsid w:val="005A54C8"/>
    <w:rsid w:val="005C00E6"/>
    <w:rsid w:val="005C736E"/>
    <w:rsid w:val="005D4EC9"/>
    <w:rsid w:val="005D5C41"/>
    <w:rsid w:val="005E6FEE"/>
    <w:rsid w:val="005F15B1"/>
    <w:rsid w:val="005F255F"/>
    <w:rsid w:val="005F7899"/>
    <w:rsid w:val="00600930"/>
    <w:rsid w:val="00607483"/>
    <w:rsid w:val="00617259"/>
    <w:rsid w:val="00625571"/>
    <w:rsid w:val="00642899"/>
    <w:rsid w:val="00651518"/>
    <w:rsid w:val="00661C66"/>
    <w:rsid w:val="006716B4"/>
    <w:rsid w:val="00674C9E"/>
    <w:rsid w:val="006852B6"/>
    <w:rsid w:val="006A69AD"/>
    <w:rsid w:val="006A745D"/>
    <w:rsid w:val="006B2F8C"/>
    <w:rsid w:val="006B328C"/>
    <w:rsid w:val="006B4102"/>
    <w:rsid w:val="006C1E14"/>
    <w:rsid w:val="006C7770"/>
    <w:rsid w:val="006D461F"/>
    <w:rsid w:val="006E01FC"/>
    <w:rsid w:val="006E7575"/>
    <w:rsid w:val="007031EF"/>
    <w:rsid w:val="00712A16"/>
    <w:rsid w:val="00714C57"/>
    <w:rsid w:val="00716764"/>
    <w:rsid w:val="00722092"/>
    <w:rsid w:val="00724912"/>
    <w:rsid w:val="0073211F"/>
    <w:rsid w:val="007365DA"/>
    <w:rsid w:val="00747560"/>
    <w:rsid w:val="00754E08"/>
    <w:rsid w:val="0076611B"/>
    <w:rsid w:val="00777816"/>
    <w:rsid w:val="007960AC"/>
    <w:rsid w:val="007A05C7"/>
    <w:rsid w:val="007A2E1E"/>
    <w:rsid w:val="007A566B"/>
    <w:rsid w:val="007B3EC7"/>
    <w:rsid w:val="007C41CD"/>
    <w:rsid w:val="007C4E82"/>
    <w:rsid w:val="007E0266"/>
    <w:rsid w:val="007E6810"/>
    <w:rsid w:val="007F39B4"/>
    <w:rsid w:val="007F6CF6"/>
    <w:rsid w:val="007F73C7"/>
    <w:rsid w:val="008117AE"/>
    <w:rsid w:val="00812C80"/>
    <w:rsid w:val="00813B47"/>
    <w:rsid w:val="008167C5"/>
    <w:rsid w:val="008172D3"/>
    <w:rsid w:val="00824C21"/>
    <w:rsid w:val="00826C48"/>
    <w:rsid w:val="00835B78"/>
    <w:rsid w:val="00842A09"/>
    <w:rsid w:val="00850CB8"/>
    <w:rsid w:val="008528B3"/>
    <w:rsid w:val="00854CBC"/>
    <w:rsid w:val="008579BA"/>
    <w:rsid w:val="00864A57"/>
    <w:rsid w:val="00867604"/>
    <w:rsid w:val="00872D4B"/>
    <w:rsid w:val="00895842"/>
    <w:rsid w:val="008A27B1"/>
    <w:rsid w:val="008A4356"/>
    <w:rsid w:val="008B0182"/>
    <w:rsid w:val="008B1781"/>
    <w:rsid w:val="008B7CFB"/>
    <w:rsid w:val="008F1561"/>
    <w:rsid w:val="00912DFA"/>
    <w:rsid w:val="00925E3B"/>
    <w:rsid w:val="00937F0D"/>
    <w:rsid w:val="009573DF"/>
    <w:rsid w:val="0096402B"/>
    <w:rsid w:val="009728EC"/>
    <w:rsid w:val="00974652"/>
    <w:rsid w:val="00980ECB"/>
    <w:rsid w:val="00982505"/>
    <w:rsid w:val="00985760"/>
    <w:rsid w:val="00993F09"/>
    <w:rsid w:val="009B7942"/>
    <w:rsid w:val="009D2C42"/>
    <w:rsid w:val="009E3960"/>
    <w:rsid w:val="009F7A82"/>
    <w:rsid w:val="00A04715"/>
    <w:rsid w:val="00A06536"/>
    <w:rsid w:val="00A119E6"/>
    <w:rsid w:val="00A35A2A"/>
    <w:rsid w:val="00A5071E"/>
    <w:rsid w:val="00A62BD4"/>
    <w:rsid w:val="00A740D6"/>
    <w:rsid w:val="00A81303"/>
    <w:rsid w:val="00A839B0"/>
    <w:rsid w:val="00A90722"/>
    <w:rsid w:val="00A979D3"/>
    <w:rsid w:val="00AA2DB2"/>
    <w:rsid w:val="00AC2C41"/>
    <w:rsid w:val="00AC303E"/>
    <w:rsid w:val="00AF22DC"/>
    <w:rsid w:val="00AF5C20"/>
    <w:rsid w:val="00AF5DCC"/>
    <w:rsid w:val="00AF68BF"/>
    <w:rsid w:val="00B01515"/>
    <w:rsid w:val="00B07DD6"/>
    <w:rsid w:val="00B16764"/>
    <w:rsid w:val="00B17686"/>
    <w:rsid w:val="00B22BBF"/>
    <w:rsid w:val="00B230B9"/>
    <w:rsid w:val="00B24DC4"/>
    <w:rsid w:val="00B3241B"/>
    <w:rsid w:val="00B327B3"/>
    <w:rsid w:val="00B51CB8"/>
    <w:rsid w:val="00B5795E"/>
    <w:rsid w:val="00B83724"/>
    <w:rsid w:val="00B8663E"/>
    <w:rsid w:val="00B92A80"/>
    <w:rsid w:val="00BA0475"/>
    <w:rsid w:val="00BA0BD8"/>
    <w:rsid w:val="00BB09A5"/>
    <w:rsid w:val="00BB4D79"/>
    <w:rsid w:val="00BC2F32"/>
    <w:rsid w:val="00BC35A8"/>
    <w:rsid w:val="00BC44FC"/>
    <w:rsid w:val="00BD33E4"/>
    <w:rsid w:val="00BD63D1"/>
    <w:rsid w:val="00BE167A"/>
    <w:rsid w:val="00BF16F8"/>
    <w:rsid w:val="00C05589"/>
    <w:rsid w:val="00C06FE2"/>
    <w:rsid w:val="00C07ECB"/>
    <w:rsid w:val="00C272D4"/>
    <w:rsid w:val="00C31C26"/>
    <w:rsid w:val="00C35A6C"/>
    <w:rsid w:val="00C44574"/>
    <w:rsid w:val="00C5230B"/>
    <w:rsid w:val="00C6021F"/>
    <w:rsid w:val="00C653A9"/>
    <w:rsid w:val="00C70879"/>
    <w:rsid w:val="00C8380A"/>
    <w:rsid w:val="00C96EC5"/>
    <w:rsid w:val="00C97C84"/>
    <w:rsid w:val="00CA3635"/>
    <w:rsid w:val="00CB00EB"/>
    <w:rsid w:val="00CB3F8D"/>
    <w:rsid w:val="00CC6735"/>
    <w:rsid w:val="00CD2565"/>
    <w:rsid w:val="00CF7E39"/>
    <w:rsid w:val="00D15095"/>
    <w:rsid w:val="00D15D60"/>
    <w:rsid w:val="00D175CC"/>
    <w:rsid w:val="00D440FD"/>
    <w:rsid w:val="00D500B6"/>
    <w:rsid w:val="00D54C0F"/>
    <w:rsid w:val="00D76D68"/>
    <w:rsid w:val="00D806AD"/>
    <w:rsid w:val="00DA1363"/>
    <w:rsid w:val="00DA23FB"/>
    <w:rsid w:val="00DB3FDD"/>
    <w:rsid w:val="00DB4F58"/>
    <w:rsid w:val="00DC0AD9"/>
    <w:rsid w:val="00DD18BB"/>
    <w:rsid w:val="00DD4B97"/>
    <w:rsid w:val="00DD544E"/>
    <w:rsid w:val="00DD5589"/>
    <w:rsid w:val="00DE3BE5"/>
    <w:rsid w:val="00DE502E"/>
    <w:rsid w:val="00E02435"/>
    <w:rsid w:val="00E213E9"/>
    <w:rsid w:val="00E32BFE"/>
    <w:rsid w:val="00E332C4"/>
    <w:rsid w:val="00E44967"/>
    <w:rsid w:val="00E5301C"/>
    <w:rsid w:val="00E55F9E"/>
    <w:rsid w:val="00E56B5F"/>
    <w:rsid w:val="00E60FDA"/>
    <w:rsid w:val="00E61954"/>
    <w:rsid w:val="00E624BA"/>
    <w:rsid w:val="00E6413D"/>
    <w:rsid w:val="00E65016"/>
    <w:rsid w:val="00E74980"/>
    <w:rsid w:val="00E90CCB"/>
    <w:rsid w:val="00E943EB"/>
    <w:rsid w:val="00EB6921"/>
    <w:rsid w:val="00ED0BCB"/>
    <w:rsid w:val="00EE33D6"/>
    <w:rsid w:val="00EE524D"/>
    <w:rsid w:val="00EE66F5"/>
    <w:rsid w:val="00EE73E5"/>
    <w:rsid w:val="00EF09EC"/>
    <w:rsid w:val="00F01D97"/>
    <w:rsid w:val="00F0437B"/>
    <w:rsid w:val="00F14DDA"/>
    <w:rsid w:val="00F27C55"/>
    <w:rsid w:val="00F33EB0"/>
    <w:rsid w:val="00F37C71"/>
    <w:rsid w:val="00F52226"/>
    <w:rsid w:val="00F571C3"/>
    <w:rsid w:val="00F66644"/>
    <w:rsid w:val="00F6664E"/>
    <w:rsid w:val="00F83728"/>
    <w:rsid w:val="00F91CEF"/>
    <w:rsid w:val="00FB3BA8"/>
    <w:rsid w:val="00FC0AE3"/>
    <w:rsid w:val="00FC2817"/>
    <w:rsid w:val="00FC3697"/>
    <w:rsid w:val="00FD1423"/>
    <w:rsid w:val="00FE1BBE"/>
    <w:rsid w:val="00FE290E"/>
    <w:rsid w:val="00FE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D2AE0"/>
  <w15:docId w15:val="{7BB48231-EC60-4D5F-A11B-56EE47E2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Style11">
    <w:name w:val="_Style 11"/>
    <w:basedOn w:val="a1"/>
    <w:qFormat/>
    <w:rsid w:val="000605C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nil"/>
    </w:tblPr>
  </w:style>
  <w:style w:type="paragraph" w:styleId="a3">
    <w:name w:val="footnote text"/>
    <w:basedOn w:val="a"/>
    <w:link w:val="a4"/>
    <w:uiPriority w:val="99"/>
    <w:semiHidden/>
    <w:unhideWhenUsed/>
    <w:rsid w:val="00EB69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69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B6921"/>
    <w:rPr>
      <w:vertAlign w:val="superscript"/>
    </w:rPr>
  </w:style>
  <w:style w:type="paragraph" w:styleId="a6">
    <w:name w:val="annotation text"/>
    <w:basedOn w:val="a"/>
    <w:link w:val="a7"/>
    <w:uiPriority w:val="99"/>
    <w:semiHidden/>
    <w:unhideWhenUsed/>
    <w:rsid w:val="008172D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172D3"/>
    <w:rPr>
      <w:sz w:val="20"/>
      <w:szCs w:val="20"/>
    </w:rPr>
  </w:style>
  <w:style w:type="character" w:styleId="a8">
    <w:name w:val="annotation reference"/>
    <w:basedOn w:val="a0"/>
    <w:rsid w:val="008172D3"/>
    <w:rPr>
      <w:sz w:val="16"/>
      <w:szCs w:val="16"/>
    </w:rPr>
  </w:style>
  <w:style w:type="paragraph" w:styleId="a9">
    <w:name w:val="annotation subject"/>
    <w:basedOn w:val="a6"/>
    <w:next w:val="a6"/>
    <w:link w:val="aa"/>
    <w:uiPriority w:val="99"/>
    <w:semiHidden/>
    <w:unhideWhenUsed/>
    <w:rsid w:val="00A62BD4"/>
    <w:rPr>
      <w:b/>
      <w:bCs/>
    </w:rPr>
  </w:style>
  <w:style w:type="character" w:customStyle="1" w:styleId="aa">
    <w:name w:val="Тема примечания Знак"/>
    <w:basedOn w:val="a7"/>
    <w:link w:val="a9"/>
    <w:uiPriority w:val="99"/>
    <w:semiHidden/>
    <w:rsid w:val="00A62BD4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4051F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051FF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120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20B95"/>
  </w:style>
  <w:style w:type="paragraph" w:styleId="ae">
    <w:name w:val="footer"/>
    <w:basedOn w:val="a"/>
    <w:link w:val="af"/>
    <w:uiPriority w:val="99"/>
    <w:unhideWhenUsed/>
    <w:rsid w:val="00120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20B95"/>
  </w:style>
  <w:style w:type="table" w:styleId="af0">
    <w:name w:val="Table Grid"/>
    <w:basedOn w:val="a1"/>
    <w:uiPriority w:val="59"/>
    <w:rsid w:val="00482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482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AD15B-D805-4539-AC78-445DE3467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НПРИ АРМ-3</cp:lastModifiedBy>
  <cp:revision>9</cp:revision>
  <cp:lastPrinted>2024-12-18T07:03:00Z</cp:lastPrinted>
  <dcterms:created xsi:type="dcterms:W3CDTF">2024-12-17T12:39:00Z</dcterms:created>
  <dcterms:modified xsi:type="dcterms:W3CDTF">2025-02-14T07:21:00Z</dcterms:modified>
</cp:coreProperties>
</file>